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41" w:rsidRDefault="005E4441" w:rsidP="00795AA3">
      <w:pPr>
        <w:pStyle w:val="Default"/>
        <w:jc w:val="center"/>
        <w:rPr>
          <w:b/>
          <w:bCs/>
          <w:sz w:val="28"/>
          <w:szCs w:val="28"/>
        </w:rPr>
      </w:pPr>
    </w:p>
    <w:p w:rsidR="00795AA3" w:rsidRDefault="00795AA3" w:rsidP="00795A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Uznesenia z</w:t>
      </w:r>
      <w:r w:rsidR="001D7E28">
        <w:rPr>
          <w:b/>
          <w:bCs/>
          <w:sz w:val="28"/>
          <w:szCs w:val="28"/>
        </w:rPr>
        <w:t> V</w:t>
      </w:r>
      <w:r w:rsidR="00A14B84">
        <w:rPr>
          <w:b/>
          <w:bCs/>
          <w:sz w:val="28"/>
          <w:szCs w:val="28"/>
        </w:rPr>
        <w:t>I</w:t>
      </w:r>
      <w:r w:rsidR="00191826">
        <w:rPr>
          <w:b/>
          <w:bCs/>
          <w:sz w:val="28"/>
          <w:szCs w:val="28"/>
        </w:rPr>
        <w:t>I</w:t>
      </w:r>
      <w:r w:rsidR="001D7E28">
        <w:rPr>
          <w:b/>
          <w:bCs/>
          <w:sz w:val="28"/>
          <w:szCs w:val="28"/>
        </w:rPr>
        <w:t>.</w:t>
      </w:r>
      <w:r w:rsidR="001D7E28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zasadnutia Obecného zastupiteľstva v Odoríne,</w:t>
      </w:r>
    </w:p>
    <w:p w:rsidR="004E18E4" w:rsidRPr="004E18E4" w:rsidRDefault="00795AA3" w:rsidP="00795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sz w:val="23"/>
          <w:szCs w:val="23"/>
        </w:rPr>
        <w:t xml:space="preserve">zo dňa </w:t>
      </w:r>
      <w:r w:rsidR="00191826">
        <w:rPr>
          <w:b/>
          <w:bCs/>
          <w:sz w:val="23"/>
          <w:szCs w:val="23"/>
        </w:rPr>
        <w:t>21. októbra</w:t>
      </w:r>
      <w:r>
        <w:rPr>
          <w:b/>
          <w:bCs/>
          <w:sz w:val="23"/>
          <w:szCs w:val="23"/>
        </w:rPr>
        <w:t xml:space="preserve"> 2015 </w:t>
      </w:r>
    </w:p>
    <w:p w:rsidR="004E18E4" w:rsidRPr="004E18E4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2685" w:rsidRPr="004E18E4" w:rsidRDefault="00482685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Default="00B044B4" w:rsidP="00B044B4">
      <w:pPr>
        <w:pStyle w:val="Default"/>
      </w:pPr>
    </w:p>
    <w:p w:rsidR="004E18E4" w:rsidRPr="004E18E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t xml:space="preserve"> </w:t>
      </w:r>
      <w:r>
        <w:rPr>
          <w:b/>
          <w:bCs/>
        </w:rPr>
        <w:t>Obecné zastupiteľstvo na svojom zasadnutí prerokovalo:</w:t>
      </w:r>
    </w:p>
    <w:p w:rsidR="004E18E4" w:rsidRPr="004E18E4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B044B4" w:rsidP="001D7E28">
      <w:pPr>
        <w:autoSpaceDE w:val="0"/>
        <w:autoSpaceDN w:val="0"/>
        <w:adjustRightInd w:val="0"/>
        <w:rPr>
          <w:rFonts w:ascii="Times New Roman" w:hAnsi="Times New Roman" w:cs="Times New Roman"/>
          <w:iCs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</w:t>
      </w:r>
      <w:r w:rsidR="004E18E4" w:rsidRPr="004E18E4">
        <w:rPr>
          <w:rFonts w:ascii="Times New Roman" w:hAnsi="Times New Roman" w:cs="Times New Roman"/>
          <w:b/>
          <w:bCs/>
        </w:rPr>
        <w:t xml:space="preserve"> </w:t>
      </w:r>
      <w:r w:rsidR="004E18E4" w:rsidRPr="004E18E4">
        <w:rPr>
          <w:rFonts w:ascii="Times New Roman" w:hAnsi="Times New Roman" w:cs="Times New Roman"/>
        </w:rPr>
        <w:t xml:space="preserve"> podľa pozvánky</w:t>
      </w:r>
    </w:p>
    <w:p w:rsidR="004E18E4" w:rsidRPr="004E18E4" w:rsidRDefault="004E18E4" w:rsidP="004E18E4">
      <w:pPr>
        <w:jc w:val="both"/>
        <w:rPr>
          <w:rFonts w:ascii="Times New Roman" w:hAnsi="Times New Roman" w:cs="Times New Roman"/>
        </w:rPr>
      </w:pPr>
    </w:p>
    <w:p w:rsidR="004E18E4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191826">
        <w:rPr>
          <w:b/>
          <w:bCs/>
          <w:i/>
          <w:iCs/>
          <w:highlight w:val="yellow"/>
          <w:lang w:val="cs-CZ" w:eastAsia="cs-CZ"/>
        </w:rPr>
        <w:t>45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4E18E4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B044B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4E18E4" w:rsidRPr="00B044B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 podľa pozvánky aj s doplnenými bodmi</w:t>
      </w:r>
    </w:p>
    <w:p w:rsidR="00B05896" w:rsidRDefault="00B05896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F6D9C" w:rsidRPr="00817A75" w:rsidRDefault="004F6D9C" w:rsidP="004F6D9C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7A75">
        <w:rPr>
          <w:rFonts w:ascii="Times New Roman" w:eastAsia="Calibri" w:hAnsi="Times New Roman" w:cs="Times New Roman"/>
          <w:sz w:val="24"/>
          <w:szCs w:val="24"/>
        </w:rPr>
        <w:t xml:space="preserve">Zabezpečenie úveru a to vo forme vystavenia vlastnej </w:t>
      </w:r>
      <w:proofErr w:type="spellStart"/>
      <w:r w:rsidRPr="00817A75">
        <w:rPr>
          <w:rFonts w:ascii="Times New Roman" w:eastAsia="Calibri" w:hAnsi="Times New Roman" w:cs="Times New Roman"/>
          <w:sz w:val="24"/>
          <w:szCs w:val="24"/>
        </w:rPr>
        <w:t>blankozmenky</w:t>
      </w:r>
      <w:proofErr w:type="spellEnd"/>
    </w:p>
    <w:p w:rsidR="004F6D9C" w:rsidRDefault="004F6D9C" w:rsidP="004F6D9C">
      <w:pPr>
        <w:pStyle w:val="Odsekzoznamu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Potvrdenie kontrolóra dodržania podmienok pre prijatie návratných zdrojov financovania Dlžníkom podľa príslušných ustanovení § 17 zákona č. 583/2004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v znení neskorších predpisov, vo forme a s obsahom akceptovateľnými pre Veriteľa</w:t>
      </w:r>
    </w:p>
    <w:p w:rsidR="004F6D9C" w:rsidRDefault="004F6D9C" w:rsidP="004F6D9C">
      <w:pPr>
        <w:pStyle w:val="Odsekzoznamu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Východoslovenská distribučná, a.s. - Dohoda o náhrade za obmedzenie  vlastníckeho práva č. 1459/3030/2015</w:t>
      </w:r>
    </w:p>
    <w:p w:rsidR="00191826" w:rsidRPr="00191826" w:rsidRDefault="00191826" w:rsidP="00191826">
      <w:pPr>
        <w:pStyle w:val="Odsekzoznamu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8C4112" w:rsidRDefault="008C4112" w:rsidP="008C4112">
      <w:pPr>
        <w:tabs>
          <w:tab w:val="left" w:pos="180"/>
        </w:tabs>
        <w:spacing w:after="0" w:line="240" w:lineRule="auto"/>
        <w:ind w:left="539" w:hanging="539"/>
        <w:jc w:val="both"/>
      </w:pPr>
      <w:r>
        <w:rPr>
          <w:i/>
          <w:iCs/>
          <w:lang w:eastAsia="cs-CZ"/>
        </w:rPr>
        <w:t xml:space="preserve">Za: </w:t>
      </w:r>
      <w:r>
        <w:t xml:space="preserve">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</w:t>
      </w:r>
      <w:r w:rsidR="004562D6">
        <w:t xml:space="preserve">Ing. Peter </w:t>
      </w:r>
      <w:proofErr w:type="spellStart"/>
      <w:r w:rsidR="004562D6">
        <w:t>Streber</w:t>
      </w:r>
      <w:proofErr w:type="spellEnd"/>
      <w:r w:rsidR="004F6D9C">
        <w:t xml:space="preserve">, Ing. arch. Juraj </w:t>
      </w:r>
      <w:proofErr w:type="spellStart"/>
      <w:r w:rsidR="004F6D9C">
        <w:t>Kubina</w:t>
      </w:r>
      <w:proofErr w:type="spellEnd"/>
    </w:p>
    <w:p w:rsidR="008C4112" w:rsidRPr="008C4112" w:rsidRDefault="008C4112" w:rsidP="008C4112">
      <w:pPr>
        <w:tabs>
          <w:tab w:val="left" w:pos="180"/>
        </w:tabs>
        <w:spacing w:after="0" w:line="240" w:lineRule="auto"/>
        <w:ind w:left="539" w:hanging="539"/>
        <w:jc w:val="both"/>
      </w:pPr>
      <w:r>
        <w:rPr>
          <w:i/>
          <w:iCs/>
          <w:lang w:eastAsia="cs-CZ"/>
        </w:rPr>
        <w:t>Proti: 0;</w:t>
      </w: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02997" w:rsidRPr="004E18E4" w:rsidRDefault="00802997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4F6D9C">
        <w:rPr>
          <w:rFonts w:ascii="Times New Roman" w:eastAsia="Times New Roman" w:hAnsi="Times New Roman" w:cs="Times New Roman"/>
          <w:sz w:val="24"/>
          <w:szCs w:val="24"/>
          <w:lang w:eastAsia="sk-SK"/>
        </w:rPr>
        <w:t>21.10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 w:rsid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 w:rsid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4E18E4" w:rsidRPr="004E18E4" w:rsidRDefault="00795AA3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 w:rsid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Default="008C4112">
      <w:pPr>
        <w:rPr>
          <w:sz w:val="24"/>
          <w:szCs w:val="24"/>
        </w:rPr>
      </w:pPr>
    </w:p>
    <w:p w:rsidR="00802997" w:rsidRDefault="00802997">
      <w:pPr>
        <w:rPr>
          <w:sz w:val="24"/>
          <w:szCs w:val="24"/>
        </w:rPr>
      </w:pPr>
    </w:p>
    <w:p w:rsidR="00482685" w:rsidRDefault="00482685">
      <w:pPr>
        <w:rPr>
          <w:sz w:val="24"/>
          <w:szCs w:val="24"/>
        </w:rPr>
      </w:pPr>
    </w:p>
    <w:p w:rsidR="00482685" w:rsidRDefault="00482685">
      <w:pPr>
        <w:rPr>
          <w:sz w:val="24"/>
          <w:szCs w:val="24"/>
        </w:rPr>
      </w:pPr>
    </w:p>
    <w:p w:rsidR="00482685" w:rsidRDefault="00482685">
      <w:pPr>
        <w:rPr>
          <w:sz w:val="24"/>
          <w:szCs w:val="24"/>
        </w:rPr>
      </w:pPr>
    </w:p>
    <w:p w:rsidR="00B745DB" w:rsidRDefault="00B745DB" w:rsidP="00B044B4">
      <w:pPr>
        <w:jc w:val="both"/>
        <w:rPr>
          <w:sz w:val="24"/>
          <w:szCs w:val="24"/>
        </w:rPr>
      </w:pPr>
    </w:p>
    <w:p w:rsidR="00B044B4" w:rsidRDefault="00B044B4" w:rsidP="00B044B4">
      <w:pPr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947BFB">
        <w:rPr>
          <w:b/>
          <w:bCs/>
          <w:i/>
          <w:iCs/>
          <w:highlight w:val="yellow"/>
          <w:lang w:val="cs-CZ" w:eastAsia="cs-CZ"/>
        </w:rPr>
        <w:t>4</w:t>
      </w:r>
      <w:r w:rsidR="004F6D9C">
        <w:rPr>
          <w:b/>
          <w:bCs/>
          <w:i/>
          <w:iCs/>
          <w:highlight w:val="yellow"/>
          <w:lang w:val="cs-CZ" w:eastAsia="cs-CZ"/>
        </w:rPr>
        <w:t>6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  <w:r>
        <w:rPr>
          <w:b/>
          <w:bCs/>
          <w:i/>
          <w:iCs/>
          <w:lang w:val="cs-CZ" w:eastAsia="cs-CZ"/>
        </w:rPr>
        <w:t>;</w:t>
      </w:r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B044B4" w:rsidRDefault="00B044B4" w:rsidP="00B044B4">
      <w:pPr>
        <w:pStyle w:val="Normlnywebov"/>
        <w:jc w:val="both"/>
      </w:pPr>
      <w:r>
        <w:rPr>
          <w:rStyle w:val="Siln"/>
        </w:rPr>
        <w:t>Určenie zapisovateľa a overovateľov zápisnice</w:t>
      </w:r>
    </w:p>
    <w:p w:rsidR="00947BFB" w:rsidRDefault="00B044B4" w:rsidP="00947BFB">
      <w:pPr>
        <w:pStyle w:val="Normlnywebov"/>
        <w:jc w:val="both"/>
      </w:pPr>
      <w:r>
        <w:t xml:space="preserve">Za zapisovateľku - Mgr. Annu </w:t>
      </w:r>
      <w:proofErr w:type="spellStart"/>
      <w:r>
        <w:t>Pramukovú</w:t>
      </w:r>
      <w:proofErr w:type="spellEnd"/>
      <w:r>
        <w:t>.</w:t>
      </w:r>
    </w:p>
    <w:p w:rsidR="00947BFB" w:rsidRDefault="00B044B4" w:rsidP="00947BFB">
      <w:pPr>
        <w:pStyle w:val="Normlnywebov"/>
        <w:jc w:val="both"/>
      </w:pPr>
      <w:r>
        <w:t xml:space="preserve">Za overovateľov zápisnice </w:t>
      </w:r>
      <w:r w:rsidR="004F6D9C">
        <w:t>–</w:t>
      </w:r>
      <w:r>
        <w:t xml:space="preserve"> </w:t>
      </w:r>
      <w:r w:rsidR="004F6D9C">
        <w:t xml:space="preserve">Marek </w:t>
      </w:r>
      <w:proofErr w:type="spellStart"/>
      <w:r w:rsidR="004F6D9C">
        <w:t>Čarnoký</w:t>
      </w:r>
      <w:proofErr w:type="spellEnd"/>
      <w:r w:rsidR="004F6D9C">
        <w:t xml:space="preserve">, Ing. Anna </w:t>
      </w:r>
      <w:proofErr w:type="spellStart"/>
      <w:r w:rsidR="004F6D9C">
        <w:t>Jacková</w:t>
      </w:r>
      <w:proofErr w:type="spellEnd"/>
    </w:p>
    <w:p w:rsidR="008C4112" w:rsidRDefault="00B044B4" w:rsidP="004F6D9C">
      <w:pPr>
        <w:pStyle w:val="Normlnywebov"/>
        <w:jc w:val="both"/>
        <w:rPr>
          <w:i/>
          <w:iCs/>
          <w:lang w:eastAsia="cs-CZ"/>
        </w:rPr>
      </w:pPr>
      <w:r>
        <w:t xml:space="preserve">Za členov návrhovej a mandátovej komisie: </w:t>
      </w:r>
      <w:r w:rsidR="004F6D9C">
        <w:t xml:space="preserve">Ing. arch. Juraj </w:t>
      </w:r>
      <w:proofErr w:type="spellStart"/>
      <w:r w:rsidR="004F6D9C">
        <w:t>Kubina</w:t>
      </w:r>
      <w:proofErr w:type="spellEnd"/>
      <w:r w:rsidR="004F6D9C">
        <w:t>, Miroslav Čuj</w:t>
      </w:r>
      <w:r w:rsidR="004F6D9C">
        <w:rPr>
          <w:i/>
          <w:iCs/>
          <w:lang w:eastAsia="cs-CZ"/>
        </w:rPr>
        <w:t xml:space="preserve"> </w:t>
      </w:r>
      <w:r w:rsidR="008C4112">
        <w:rPr>
          <w:i/>
          <w:iCs/>
          <w:lang w:eastAsia="cs-CZ"/>
        </w:rPr>
        <w:t xml:space="preserve">Hlasovanie: </w:t>
      </w:r>
    </w:p>
    <w:p w:rsidR="004F6D9C" w:rsidRDefault="008C4112" w:rsidP="004F6D9C">
      <w:pPr>
        <w:tabs>
          <w:tab w:val="left" w:pos="180"/>
        </w:tabs>
        <w:spacing w:after="0" w:line="240" w:lineRule="auto"/>
        <w:ind w:left="539" w:hanging="539"/>
        <w:jc w:val="both"/>
      </w:pPr>
      <w:r>
        <w:rPr>
          <w:i/>
          <w:iCs/>
          <w:lang w:eastAsia="cs-CZ"/>
        </w:rPr>
        <w:t xml:space="preserve">Za: </w:t>
      </w:r>
      <w:r w:rsidR="004F6D9C">
        <w:t xml:space="preserve">Marek </w:t>
      </w:r>
      <w:proofErr w:type="spellStart"/>
      <w:r w:rsidR="004F6D9C">
        <w:t>Čarnoky</w:t>
      </w:r>
      <w:proofErr w:type="spellEnd"/>
      <w:r w:rsidR="004F6D9C">
        <w:t xml:space="preserve">, Miroslav Čuj, PhDr. Ľudmila </w:t>
      </w:r>
      <w:proofErr w:type="spellStart"/>
      <w:r w:rsidR="004F6D9C">
        <w:t>Duhančíková</w:t>
      </w:r>
      <w:proofErr w:type="spellEnd"/>
      <w:r w:rsidR="004F6D9C">
        <w:t xml:space="preserve">, Ing. Anna </w:t>
      </w:r>
      <w:proofErr w:type="spellStart"/>
      <w:r w:rsidR="004F6D9C">
        <w:t>Jacková</w:t>
      </w:r>
      <w:proofErr w:type="spellEnd"/>
      <w:r w:rsidR="004F6D9C">
        <w:t xml:space="preserve">,  Ing. Peter </w:t>
      </w:r>
      <w:proofErr w:type="spellStart"/>
      <w:r w:rsidR="004F6D9C">
        <w:t>Streber</w:t>
      </w:r>
      <w:proofErr w:type="spellEnd"/>
      <w:r w:rsidR="004F6D9C">
        <w:t xml:space="preserve">, Ing. arch. Juraj </w:t>
      </w:r>
      <w:proofErr w:type="spellStart"/>
      <w:r w:rsidR="004F6D9C">
        <w:t>Kubina</w:t>
      </w:r>
      <w:proofErr w:type="spellEnd"/>
    </w:p>
    <w:p w:rsidR="008C4112" w:rsidRDefault="008C4112" w:rsidP="008C4112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8C4112" w:rsidRDefault="008C4112" w:rsidP="00482685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4F6D9C" w:rsidRPr="00482685" w:rsidRDefault="004F6D9C" w:rsidP="00482685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</w:p>
    <w:p w:rsidR="00B044B4" w:rsidRPr="004E18E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4F6D9C">
        <w:rPr>
          <w:rFonts w:ascii="Times New Roman" w:eastAsia="Times New Roman" w:hAnsi="Times New Roman" w:cs="Times New Roman"/>
          <w:sz w:val="24"/>
          <w:szCs w:val="24"/>
          <w:lang w:eastAsia="sk-SK"/>
        </w:rPr>
        <w:t>21.10</w:t>
      </w:r>
      <w:r w:rsidR="004562D6">
        <w:rPr>
          <w:rFonts w:ascii="Times New Roman" w:eastAsia="Times New Roman" w:hAnsi="Times New Roman" w:cs="Times New Roman"/>
          <w:sz w:val="24"/>
          <w:szCs w:val="24"/>
          <w:lang w:eastAsia="sk-SK"/>
        </w:rPr>
        <w:t>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Default="008C4112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Default="008C4112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4E18E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947BFB">
        <w:rPr>
          <w:b/>
          <w:bCs/>
          <w:i/>
          <w:iCs/>
          <w:highlight w:val="yellow"/>
          <w:lang w:val="cs-CZ" w:eastAsia="cs-CZ"/>
        </w:rPr>
        <w:t>4</w:t>
      </w:r>
      <w:r w:rsidR="004F6D9C">
        <w:rPr>
          <w:b/>
          <w:bCs/>
          <w:i/>
          <w:iCs/>
          <w:highlight w:val="yellow"/>
          <w:lang w:val="cs-CZ" w:eastAsia="cs-CZ"/>
        </w:rPr>
        <w:t>7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  <w:r>
        <w:rPr>
          <w:b/>
          <w:bCs/>
          <w:i/>
          <w:iCs/>
          <w:lang w:val="cs-CZ" w:eastAsia="cs-CZ"/>
        </w:rPr>
        <w:t>;</w:t>
      </w:r>
    </w:p>
    <w:p w:rsidR="004E18E4" w:rsidRDefault="004E18E4" w:rsidP="004E18E4">
      <w:pPr>
        <w:rPr>
          <w:sz w:val="24"/>
          <w:szCs w:val="24"/>
        </w:rPr>
      </w:pPr>
    </w:p>
    <w:p w:rsidR="00B044B4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B044B4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Default="00CF6554" w:rsidP="008C41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8C4112"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947BFB" w:rsidRDefault="00947BFB" w:rsidP="00947BFB">
      <w:pPr>
        <w:spacing w:after="0" w:line="240" w:lineRule="auto"/>
        <w:ind w:left="720"/>
        <w:jc w:val="both"/>
        <w:rPr>
          <w:bCs/>
        </w:rPr>
      </w:pPr>
    </w:p>
    <w:p w:rsidR="004F6D9C" w:rsidRPr="00B92F94" w:rsidRDefault="004F6D9C" w:rsidP="004F6D9C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1E2855">
        <w:rPr>
          <w:rFonts w:ascii="Times New Roman" w:hAnsi="Times New Roman" w:cs="Times New Roman"/>
          <w:sz w:val="24"/>
          <w:szCs w:val="24"/>
          <w:lang w:eastAsia="sk-SK"/>
        </w:rPr>
        <w:t xml:space="preserve">schvaľuje zabezpečenie  úveru </w:t>
      </w:r>
      <w:r w:rsidRPr="001E2855">
        <w:rPr>
          <w:rFonts w:ascii="Times New Roman" w:hAnsi="Times New Roman" w:cs="Times New Roman"/>
          <w:i/>
          <w:iCs/>
          <w:sz w:val="24"/>
          <w:szCs w:val="24"/>
          <w:lang w:eastAsia="sk-SK"/>
        </w:rPr>
        <w:t>( ktorého prijatie bolo  schválené  uznesením č. 39/2015  dňa 30.6.2015 ,  vo výške 150 000,- €  </w:t>
      </w:r>
      <w:r w:rsidRPr="001E2855">
        <w:rPr>
          <w:rFonts w:ascii="Times New Roman" w:hAnsi="Times New Roman" w:cs="Times New Roman"/>
          <w:i/>
          <w:iCs/>
          <w:sz w:val="24"/>
          <w:szCs w:val="24"/>
        </w:rPr>
        <w:t>na krytie výdavkov spojených s realizáciou Projektu : ČOV a kanalizácia   , vodovod a vodojem   , dažďová kanalizácia  - Odorín a výdavky s realizáciou Projektu  súvisiace) a to  </w:t>
      </w:r>
      <w:r w:rsidRPr="001E2855">
        <w:rPr>
          <w:rFonts w:ascii="Times New Roman" w:hAnsi="Times New Roman" w:cs="Times New Roman"/>
          <w:sz w:val="24"/>
          <w:szCs w:val="24"/>
          <w:lang w:eastAsia="sk-SK"/>
        </w:rPr>
        <w:t xml:space="preserve"> vo forme vystavenia vlastnej </w:t>
      </w:r>
      <w:proofErr w:type="spellStart"/>
      <w:r w:rsidRPr="001E2855">
        <w:rPr>
          <w:rFonts w:ascii="Times New Roman" w:hAnsi="Times New Roman" w:cs="Times New Roman"/>
          <w:sz w:val="24"/>
          <w:szCs w:val="24"/>
          <w:lang w:eastAsia="sk-SK"/>
        </w:rPr>
        <w:t>blankozmenky</w:t>
      </w:r>
      <w:proofErr w:type="spellEnd"/>
      <w:r w:rsidRPr="001E2855">
        <w:rPr>
          <w:rFonts w:ascii="Times New Roman" w:hAnsi="Times New Roman" w:cs="Times New Roman"/>
          <w:sz w:val="24"/>
          <w:szCs w:val="24"/>
          <w:lang w:eastAsia="sk-SK"/>
        </w:rPr>
        <w:t xml:space="preserve"> Dlžníka a podpísania dohody o </w:t>
      </w:r>
      <w:proofErr w:type="spellStart"/>
      <w:r w:rsidRPr="001E2855">
        <w:rPr>
          <w:rFonts w:ascii="Times New Roman" w:hAnsi="Times New Roman" w:cs="Times New Roman"/>
          <w:sz w:val="24"/>
          <w:szCs w:val="24"/>
          <w:lang w:eastAsia="sk-SK"/>
        </w:rPr>
        <w:t>vyplňovacom</w:t>
      </w:r>
      <w:proofErr w:type="spellEnd"/>
      <w:r w:rsidRPr="001E2855">
        <w:rPr>
          <w:rFonts w:ascii="Times New Roman" w:hAnsi="Times New Roman" w:cs="Times New Roman"/>
          <w:sz w:val="24"/>
          <w:szCs w:val="24"/>
          <w:lang w:eastAsia="sk-SK"/>
        </w:rPr>
        <w:t xml:space="preserve"> práve k </w:t>
      </w:r>
      <w:proofErr w:type="spellStart"/>
      <w:r w:rsidRPr="001E2855">
        <w:rPr>
          <w:rFonts w:ascii="Times New Roman" w:hAnsi="Times New Roman" w:cs="Times New Roman"/>
          <w:sz w:val="24"/>
          <w:szCs w:val="24"/>
          <w:lang w:eastAsia="sk-SK"/>
        </w:rPr>
        <w:t>blankozmenke</w:t>
      </w:r>
      <w:proofErr w:type="spellEnd"/>
      <w:r w:rsidRPr="001E2855">
        <w:rPr>
          <w:rFonts w:ascii="Times New Roman" w:hAnsi="Times New Roman" w:cs="Times New Roman"/>
          <w:sz w:val="24"/>
          <w:szCs w:val="24"/>
          <w:lang w:eastAsia="sk-SK"/>
        </w:rPr>
        <w:t xml:space="preserve"> uzavretej medzi Obcou Odorín  ako Dlžníkom a VÚB a.s.  ako Veriteľom</w:t>
      </w:r>
    </w:p>
    <w:p w:rsidR="004F6D9C" w:rsidRPr="004278B2" w:rsidRDefault="004F6D9C" w:rsidP="004F6D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lang w:eastAsia="cs-CZ"/>
        </w:rPr>
      </w:pPr>
      <w:r w:rsidRPr="004278B2">
        <w:rPr>
          <w:rFonts w:ascii="Times New Roman" w:hAnsi="Times New Roman" w:cs="Times New Roman"/>
          <w:i/>
          <w:iCs/>
          <w:lang w:eastAsia="cs-CZ"/>
        </w:rPr>
        <w:t xml:space="preserve">Hlasovanie: </w:t>
      </w:r>
    </w:p>
    <w:p w:rsidR="004F6D9C" w:rsidRDefault="004F6D9C" w:rsidP="004F6D9C">
      <w:pPr>
        <w:tabs>
          <w:tab w:val="left" w:pos="180"/>
        </w:tabs>
        <w:spacing w:after="0" w:line="240" w:lineRule="auto"/>
        <w:ind w:left="539" w:hanging="539"/>
        <w:jc w:val="both"/>
      </w:pPr>
      <w:r>
        <w:rPr>
          <w:i/>
          <w:iCs/>
          <w:lang w:eastAsia="cs-CZ"/>
        </w:rPr>
        <w:t xml:space="preserve">Za:    </w:t>
      </w:r>
      <w:r>
        <w:t xml:space="preserve">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Ing. Peter </w:t>
      </w:r>
    </w:p>
    <w:p w:rsidR="004F6D9C" w:rsidRDefault="004F6D9C" w:rsidP="004F6D9C">
      <w:pPr>
        <w:tabs>
          <w:tab w:val="left" w:pos="180"/>
        </w:tabs>
        <w:spacing w:after="0" w:line="240" w:lineRule="auto"/>
        <w:ind w:left="539" w:hanging="539"/>
        <w:jc w:val="both"/>
      </w:pPr>
      <w:r>
        <w:t xml:space="preserve">         </w:t>
      </w:r>
      <w:proofErr w:type="spellStart"/>
      <w:r>
        <w:t>Streber</w:t>
      </w:r>
      <w:proofErr w:type="spellEnd"/>
      <w:r>
        <w:t xml:space="preserve">,  Ing. arch. Juraj </w:t>
      </w:r>
      <w:proofErr w:type="spellStart"/>
      <w:r>
        <w:t>Kubina</w:t>
      </w:r>
      <w:proofErr w:type="spellEnd"/>
    </w:p>
    <w:p w:rsidR="00595B55" w:rsidRPr="004278B2" w:rsidRDefault="00595B55" w:rsidP="00595B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lang w:eastAsia="cs-CZ"/>
        </w:rPr>
      </w:pPr>
      <w:r w:rsidRPr="004278B2">
        <w:rPr>
          <w:rFonts w:ascii="Times New Roman" w:hAnsi="Times New Roman" w:cs="Times New Roman"/>
          <w:i/>
          <w:iCs/>
          <w:lang w:eastAsia="cs-CZ"/>
        </w:rPr>
        <w:t>Proti: 0;</w:t>
      </w:r>
    </w:p>
    <w:p w:rsidR="00595B55" w:rsidRPr="00482685" w:rsidRDefault="00595B55" w:rsidP="0048268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lang w:eastAsia="cs-CZ"/>
        </w:rPr>
      </w:pPr>
      <w:r w:rsidRPr="004278B2">
        <w:rPr>
          <w:rFonts w:ascii="Times New Roman" w:hAnsi="Times New Roman" w:cs="Times New Roman"/>
          <w:i/>
          <w:iCs/>
          <w:lang w:eastAsia="cs-CZ"/>
        </w:rPr>
        <w:t>Zdržal sa: 0;</w:t>
      </w:r>
    </w:p>
    <w:p w:rsidR="00595B55" w:rsidRDefault="00595B55" w:rsidP="00595B55">
      <w:pPr>
        <w:pStyle w:val="Odsekzoznamu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4F6D9C">
        <w:rPr>
          <w:rFonts w:ascii="Times New Roman" w:eastAsia="Times New Roman" w:hAnsi="Times New Roman" w:cs="Times New Roman"/>
          <w:sz w:val="24"/>
          <w:szCs w:val="24"/>
          <w:lang w:eastAsia="sk-SK"/>
        </w:rPr>
        <w:t>21.10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.2015</w:t>
      </w:r>
    </w:p>
    <w:p w:rsidR="008C4112" w:rsidRPr="004E18E4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95B5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95B5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95B5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802997" w:rsidRPr="00482685" w:rsidRDefault="008C4112" w:rsidP="00482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Pr="004E18E4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4278B2">
        <w:rPr>
          <w:b/>
          <w:bCs/>
          <w:i/>
          <w:iCs/>
          <w:highlight w:val="yellow"/>
          <w:lang w:val="cs-CZ" w:eastAsia="cs-CZ"/>
        </w:rPr>
        <w:t>4</w:t>
      </w:r>
      <w:r w:rsidR="004F6D9C">
        <w:rPr>
          <w:b/>
          <w:bCs/>
          <w:i/>
          <w:iCs/>
          <w:highlight w:val="yellow"/>
          <w:lang w:val="cs-CZ" w:eastAsia="cs-CZ"/>
        </w:rPr>
        <w:t>8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  <w:r>
        <w:rPr>
          <w:b/>
          <w:bCs/>
          <w:i/>
          <w:iCs/>
          <w:lang w:val="cs-CZ" w:eastAsia="cs-CZ"/>
        </w:rPr>
        <w:t>;</w:t>
      </w:r>
    </w:p>
    <w:p w:rsidR="008C4112" w:rsidRDefault="008C4112" w:rsidP="008C4112">
      <w:pPr>
        <w:rPr>
          <w:sz w:val="24"/>
          <w:szCs w:val="24"/>
        </w:rPr>
      </w:pPr>
    </w:p>
    <w:p w:rsidR="008C4112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595B55" w:rsidRDefault="00595B55" w:rsidP="008C4112">
      <w:pPr>
        <w:spacing w:after="0" w:line="240" w:lineRule="auto"/>
        <w:rPr>
          <w:sz w:val="24"/>
          <w:szCs w:val="24"/>
        </w:rPr>
      </w:pPr>
    </w:p>
    <w:p w:rsidR="004F6D9C" w:rsidRPr="00B92F94" w:rsidRDefault="004F6D9C" w:rsidP="004F6D9C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 xml:space="preserve">dohodu o náhrade za obmedzenie vlastníckeho práva v zmysle </w:t>
      </w:r>
      <w:proofErr w:type="spellStart"/>
      <w:r>
        <w:rPr>
          <w:rFonts w:ascii="Times New Roman" w:hAnsi="Times New Roman" w:cs="Times New Roman"/>
          <w:sz w:val="24"/>
          <w:szCs w:val="24"/>
          <w:lang w:eastAsia="sk-SK"/>
        </w:rPr>
        <w:t>ust</w:t>
      </w:r>
      <w:proofErr w:type="spellEnd"/>
      <w:r>
        <w:rPr>
          <w:rFonts w:ascii="Times New Roman" w:hAnsi="Times New Roman" w:cs="Times New Roman"/>
          <w:sz w:val="24"/>
          <w:szCs w:val="24"/>
          <w:lang w:eastAsia="sk-SK"/>
        </w:rPr>
        <w:t xml:space="preserve">. zák. č. 251/2012 </w:t>
      </w:r>
      <w:proofErr w:type="spellStart"/>
      <w:r>
        <w:rPr>
          <w:rFonts w:ascii="Times New Roman" w:hAnsi="Times New Roman" w:cs="Times New Roman"/>
          <w:sz w:val="24"/>
          <w:szCs w:val="24"/>
          <w:lang w:eastAsia="sk-SK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  <w:lang w:eastAsia="sk-SK"/>
        </w:rPr>
        <w:t>. o energetike a o zmene a doplnení niektorých zákonov č. 1459/3030/2015 medzi Obcou Odorín a Východoslovenskou distribučnou a.s., Košice</w:t>
      </w:r>
    </w:p>
    <w:p w:rsidR="004F6D9C" w:rsidRPr="004278B2" w:rsidRDefault="004F6D9C" w:rsidP="004F6D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lang w:eastAsia="cs-CZ"/>
        </w:rPr>
      </w:pPr>
      <w:r w:rsidRPr="004278B2">
        <w:rPr>
          <w:rFonts w:ascii="Times New Roman" w:hAnsi="Times New Roman" w:cs="Times New Roman"/>
          <w:i/>
          <w:iCs/>
          <w:lang w:eastAsia="cs-CZ"/>
        </w:rPr>
        <w:t xml:space="preserve">Hlasovanie: </w:t>
      </w:r>
    </w:p>
    <w:p w:rsidR="004F6D9C" w:rsidRDefault="004F6D9C" w:rsidP="004F6D9C">
      <w:pPr>
        <w:tabs>
          <w:tab w:val="left" w:pos="180"/>
        </w:tabs>
        <w:spacing w:after="0" w:line="240" w:lineRule="auto"/>
        <w:ind w:left="539" w:hanging="539"/>
        <w:jc w:val="both"/>
      </w:pPr>
      <w:r>
        <w:rPr>
          <w:i/>
          <w:iCs/>
          <w:lang w:eastAsia="cs-CZ"/>
        </w:rPr>
        <w:t xml:space="preserve">Za:    </w:t>
      </w:r>
      <w:r>
        <w:t xml:space="preserve">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Ing. Peter </w:t>
      </w:r>
    </w:p>
    <w:p w:rsidR="00802997" w:rsidRDefault="004F6D9C" w:rsidP="004F6D9C">
      <w:pPr>
        <w:tabs>
          <w:tab w:val="left" w:pos="180"/>
        </w:tabs>
        <w:spacing w:after="0" w:line="240" w:lineRule="auto"/>
        <w:ind w:left="540" w:hanging="540"/>
        <w:jc w:val="both"/>
      </w:pPr>
      <w:r>
        <w:t xml:space="preserve">         </w:t>
      </w:r>
      <w:proofErr w:type="spellStart"/>
      <w:r>
        <w:t>Streber</w:t>
      </w:r>
      <w:proofErr w:type="spellEnd"/>
      <w:r>
        <w:t xml:space="preserve">,  Ing. arch. Juraj </w:t>
      </w:r>
      <w:proofErr w:type="spellStart"/>
      <w:r>
        <w:t>Kubina</w:t>
      </w:r>
      <w:proofErr w:type="spellEnd"/>
    </w:p>
    <w:p w:rsidR="00802997" w:rsidRDefault="00802997" w:rsidP="00802997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802997" w:rsidRDefault="00802997" w:rsidP="00802997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802997" w:rsidRDefault="00802997" w:rsidP="00802997">
      <w:pPr>
        <w:pStyle w:val="Normlnywebov"/>
        <w:jc w:val="both"/>
      </w:pPr>
    </w:p>
    <w:p w:rsidR="00802997" w:rsidRDefault="00802997" w:rsidP="00802997">
      <w:pPr>
        <w:pStyle w:val="Odsekzoznamu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4F6D9C">
        <w:rPr>
          <w:rFonts w:ascii="Times New Roman" w:eastAsia="Times New Roman" w:hAnsi="Times New Roman" w:cs="Times New Roman"/>
          <w:sz w:val="24"/>
          <w:szCs w:val="24"/>
          <w:lang w:eastAsia="sk-SK"/>
        </w:rPr>
        <w:t>21.10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.2015</w:t>
      </w:r>
    </w:p>
    <w:p w:rsidR="008C4112" w:rsidRPr="004E18E4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8C4112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Default="008C4112" w:rsidP="008C4112">
      <w:pPr>
        <w:rPr>
          <w:sz w:val="24"/>
          <w:szCs w:val="24"/>
        </w:rPr>
      </w:pPr>
    </w:p>
    <w:p w:rsidR="00BC4986" w:rsidRDefault="00BC4986" w:rsidP="008C4112">
      <w:pPr>
        <w:rPr>
          <w:sz w:val="24"/>
          <w:szCs w:val="24"/>
        </w:rPr>
      </w:pPr>
    </w:p>
    <w:p w:rsidR="00E3055A" w:rsidRDefault="00E3055A" w:rsidP="00E3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14B84" w:rsidRPr="00E3055A" w:rsidRDefault="00A14B84" w:rsidP="00E3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464E6" w:rsidRDefault="00CF6554" w:rsidP="00D46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BERIE NA VEDOMIE</w:t>
      </w:r>
    </w:p>
    <w:p w:rsidR="00D464E6" w:rsidRDefault="00D464E6" w:rsidP="00D46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F6D9C" w:rsidRPr="002F2E65" w:rsidRDefault="004F6D9C" w:rsidP="004F6D9C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D464E6">
        <w:rPr>
          <w:bCs/>
          <w:shd w:val="clear" w:color="auto" w:fill="FFFFFF"/>
        </w:rPr>
        <w:t xml:space="preserve">Stanovisko hlavného kontrolóra obce </w:t>
      </w:r>
      <w:r>
        <w:rPr>
          <w:rFonts w:ascii="Calibri" w:eastAsia="Calibri" w:hAnsi="Calibri" w:cs="Times New Roman"/>
        </w:rPr>
        <w:t>k prijatiu návratných zdrojov financovania obcou spojených s realizáciou projektu: ČOV a kanalizácia, vodovod a vodojem, dažďová kanalizácia - Odorín, ktoré obec plánuje kryť prostredníctvom termínovaného úveru vo výške 150 000,- EUR od VÚB, a.s.</w:t>
      </w:r>
    </w:p>
    <w:p w:rsidR="004F6D9C" w:rsidRPr="002F2E65" w:rsidRDefault="004F6D9C" w:rsidP="004F6D9C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Calibri" w:eastAsia="Calibri" w:hAnsi="Calibri" w:cs="Times New Roman"/>
        </w:rPr>
        <w:t>Žiadosť o úpravu cesty na ulici zvanej "</w:t>
      </w:r>
      <w:proofErr w:type="spellStart"/>
      <w:r>
        <w:rPr>
          <w:rFonts w:ascii="Calibri" w:eastAsia="Calibri" w:hAnsi="Calibri" w:cs="Times New Roman"/>
        </w:rPr>
        <w:t>Bučkovec</w:t>
      </w:r>
      <w:proofErr w:type="spellEnd"/>
      <w:r>
        <w:rPr>
          <w:rFonts w:ascii="Calibri" w:eastAsia="Calibri" w:hAnsi="Calibri" w:cs="Times New Roman"/>
        </w:rPr>
        <w:t>" - cesta ku Danišovciam</w:t>
      </w:r>
    </w:p>
    <w:p w:rsidR="004F6D9C" w:rsidRPr="002F2E65" w:rsidRDefault="004F6D9C" w:rsidP="004F6D9C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Calibri" w:eastAsia="Calibri" w:hAnsi="Calibri" w:cs="Times New Roman"/>
        </w:rPr>
        <w:t>Žiadosť o odkúpenie parciel pod bytovkami súpisné čísla 248 a 249</w:t>
      </w:r>
    </w:p>
    <w:p w:rsidR="004F6D9C" w:rsidRPr="00506845" w:rsidRDefault="004F6D9C" w:rsidP="004F6D9C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Calibri" w:eastAsia="Calibri" w:hAnsi="Calibri" w:cs="Times New Roman"/>
        </w:rPr>
        <w:t xml:space="preserve">Žiadosť o poskytnutie dotácie za september - december 2015 na zabezpečenie </w:t>
      </w:r>
      <w:proofErr w:type="spellStart"/>
      <w:r>
        <w:rPr>
          <w:rFonts w:ascii="Calibri" w:eastAsia="Calibri" w:hAnsi="Calibri" w:cs="Times New Roman"/>
        </w:rPr>
        <w:t>voľnočasových</w:t>
      </w:r>
      <w:proofErr w:type="spellEnd"/>
      <w:r>
        <w:rPr>
          <w:rFonts w:ascii="Calibri" w:eastAsia="Calibri" w:hAnsi="Calibri" w:cs="Times New Roman"/>
        </w:rPr>
        <w:t xml:space="preserve"> aktivít detí, mzdové a prevádzkové náklady CVČ</w:t>
      </w:r>
    </w:p>
    <w:p w:rsidR="008405AB" w:rsidRPr="008405AB" w:rsidRDefault="00506845" w:rsidP="004F6D9C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Calibri" w:eastAsia="Calibri" w:hAnsi="Calibri" w:cs="Times New Roman"/>
        </w:rPr>
        <w:t>Obecný ples</w:t>
      </w:r>
      <w:r w:rsidR="008405AB">
        <w:rPr>
          <w:rFonts w:ascii="Calibri" w:eastAsia="Calibri" w:hAnsi="Calibri" w:cs="Times New Roman"/>
        </w:rPr>
        <w:t xml:space="preserve"> sa uskutoční 16.1.2016.</w:t>
      </w:r>
    </w:p>
    <w:p w:rsidR="00A14B84" w:rsidRPr="00BC4986" w:rsidRDefault="00A14B84" w:rsidP="00A14B84">
      <w:pPr>
        <w:suppressAutoHyphens/>
        <w:spacing w:after="0" w:line="240" w:lineRule="auto"/>
        <w:ind w:left="720"/>
        <w:jc w:val="both"/>
        <w:rPr>
          <w:sz w:val="24"/>
          <w:szCs w:val="24"/>
        </w:rPr>
      </w:pPr>
    </w:p>
    <w:p w:rsidR="00BC4986" w:rsidRPr="00BC4986" w:rsidRDefault="00BC4986" w:rsidP="00DA28BE">
      <w:pPr>
        <w:pStyle w:val="Odsekzoznamu"/>
        <w:suppressAutoHyphens/>
        <w:spacing w:after="0" w:line="240" w:lineRule="auto"/>
        <w:jc w:val="both"/>
      </w:pPr>
    </w:p>
    <w:p w:rsidR="00BC4986" w:rsidRPr="00BC4986" w:rsidRDefault="00BC4986" w:rsidP="00BC4986">
      <w:pPr>
        <w:suppressAutoHyphens/>
        <w:spacing w:after="0" w:line="240" w:lineRule="auto"/>
        <w:ind w:left="720"/>
        <w:jc w:val="both"/>
        <w:rPr>
          <w:sz w:val="24"/>
          <w:szCs w:val="24"/>
        </w:rPr>
      </w:pPr>
    </w:p>
    <w:p w:rsidR="00BC4986" w:rsidRDefault="00BC4986" w:rsidP="00BC4986">
      <w:pPr>
        <w:suppressAutoHyphens/>
        <w:spacing w:after="0" w:line="240" w:lineRule="auto"/>
        <w:jc w:val="both"/>
      </w:pPr>
    </w:p>
    <w:p w:rsidR="00BC4986" w:rsidRDefault="00BC4986" w:rsidP="00BC4986">
      <w:pPr>
        <w:suppressAutoHyphens/>
        <w:spacing w:after="0" w:line="240" w:lineRule="auto"/>
        <w:jc w:val="both"/>
      </w:pPr>
    </w:p>
    <w:p w:rsidR="00A14B84" w:rsidRDefault="00A14B84" w:rsidP="00BC4986">
      <w:pPr>
        <w:suppressAutoHyphens/>
        <w:spacing w:after="0" w:line="240" w:lineRule="auto"/>
        <w:jc w:val="both"/>
      </w:pPr>
    </w:p>
    <w:p w:rsidR="00BC4986" w:rsidRPr="00BC4986" w:rsidRDefault="00BC4986" w:rsidP="00BC4986">
      <w:pPr>
        <w:suppressAutoHyphens/>
        <w:spacing w:after="0" w:line="240" w:lineRule="auto"/>
        <w:jc w:val="both"/>
        <w:rPr>
          <w:sz w:val="24"/>
          <w:szCs w:val="24"/>
        </w:rPr>
      </w:pPr>
    </w:p>
    <w:p w:rsidR="00CF6554" w:rsidRPr="004E18E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4F6D9C">
        <w:rPr>
          <w:rFonts w:ascii="Times New Roman" w:eastAsia="Times New Roman" w:hAnsi="Times New Roman" w:cs="Times New Roman"/>
          <w:sz w:val="24"/>
          <w:szCs w:val="24"/>
          <w:lang w:eastAsia="sk-SK"/>
        </w:rPr>
        <w:t>21.10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CF655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CF6554" w:rsidRPr="00CF6554" w:rsidRDefault="00CF6554" w:rsidP="00CF6554">
      <w:pPr>
        <w:pStyle w:val="Odsekzoznamu"/>
        <w:rPr>
          <w:sz w:val="24"/>
          <w:szCs w:val="24"/>
        </w:rPr>
      </w:pPr>
    </w:p>
    <w:sectPr w:rsidR="00CF6554" w:rsidRPr="00CF6554" w:rsidSect="00506845"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6171"/>
    <w:multiLevelType w:val="hybridMultilevel"/>
    <w:tmpl w:val="D3F04B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8D5BF3"/>
    <w:multiLevelType w:val="hybridMultilevel"/>
    <w:tmpl w:val="8BC48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6183A"/>
    <w:multiLevelType w:val="hybridMultilevel"/>
    <w:tmpl w:val="18527F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A95D00"/>
    <w:multiLevelType w:val="hybridMultilevel"/>
    <w:tmpl w:val="49E074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DC5EE9"/>
    <w:multiLevelType w:val="hybridMultilevel"/>
    <w:tmpl w:val="519082F6"/>
    <w:lvl w:ilvl="0" w:tplc="041B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E74257B"/>
    <w:multiLevelType w:val="hybridMultilevel"/>
    <w:tmpl w:val="42704C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7C46CC"/>
    <w:multiLevelType w:val="hybridMultilevel"/>
    <w:tmpl w:val="FA24FE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A10841"/>
    <w:multiLevelType w:val="hybridMultilevel"/>
    <w:tmpl w:val="0EDA47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522160"/>
    <w:multiLevelType w:val="hybridMultilevel"/>
    <w:tmpl w:val="C1CC2D0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E18E4"/>
    <w:rsid w:val="00122174"/>
    <w:rsid w:val="00191826"/>
    <w:rsid w:val="001D7E28"/>
    <w:rsid w:val="00206BE7"/>
    <w:rsid w:val="00247391"/>
    <w:rsid w:val="002866F2"/>
    <w:rsid w:val="00293053"/>
    <w:rsid w:val="002C5149"/>
    <w:rsid w:val="002F6538"/>
    <w:rsid w:val="00312540"/>
    <w:rsid w:val="003210EE"/>
    <w:rsid w:val="003551D1"/>
    <w:rsid w:val="003F2E9B"/>
    <w:rsid w:val="004278B2"/>
    <w:rsid w:val="004562D6"/>
    <w:rsid w:val="00482685"/>
    <w:rsid w:val="004E18E4"/>
    <w:rsid w:val="004F6D9C"/>
    <w:rsid w:val="00506845"/>
    <w:rsid w:val="00506EBC"/>
    <w:rsid w:val="00520D78"/>
    <w:rsid w:val="00571E33"/>
    <w:rsid w:val="00595B55"/>
    <w:rsid w:val="005E4441"/>
    <w:rsid w:val="006E0012"/>
    <w:rsid w:val="00776383"/>
    <w:rsid w:val="00795AA3"/>
    <w:rsid w:val="00802997"/>
    <w:rsid w:val="008405AB"/>
    <w:rsid w:val="008535AC"/>
    <w:rsid w:val="00896CFF"/>
    <w:rsid w:val="008C4112"/>
    <w:rsid w:val="00947BFB"/>
    <w:rsid w:val="00A0092F"/>
    <w:rsid w:val="00A14B84"/>
    <w:rsid w:val="00A50062"/>
    <w:rsid w:val="00A53B97"/>
    <w:rsid w:val="00A96654"/>
    <w:rsid w:val="00B044B4"/>
    <w:rsid w:val="00B05896"/>
    <w:rsid w:val="00B22FCC"/>
    <w:rsid w:val="00B36784"/>
    <w:rsid w:val="00B745DB"/>
    <w:rsid w:val="00BC4986"/>
    <w:rsid w:val="00C8428E"/>
    <w:rsid w:val="00CF2C95"/>
    <w:rsid w:val="00CF6554"/>
    <w:rsid w:val="00D07AED"/>
    <w:rsid w:val="00D24D3D"/>
    <w:rsid w:val="00D37FD2"/>
    <w:rsid w:val="00D464E6"/>
    <w:rsid w:val="00DA28BE"/>
    <w:rsid w:val="00DA2A30"/>
    <w:rsid w:val="00DB04A2"/>
    <w:rsid w:val="00DB4FD8"/>
    <w:rsid w:val="00DC62BD"/>
    <w:rsid w:val="00E3055A"/>
    <w:rsid w:val="00E857B8"/>
    <w:rsid w:val="00EA6926"/>
    <w:rsid w:val="00F25545"/>
    <w:rsid w:val="00F6598B"/>
    <w:rsid w:val="00F76EA9"/>
    <w:rsid w:val="00FE225B"/>
    <w:rsid w:val="00FF1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B4FD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A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B0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qFormat/>
    <w:rsid w:val="00B044B4"/>
    <w:rPr>
      <w:b/>
      <w:bCs/>
    </w:rPr>
  </w:style>
  <w:style w:type="paragraph" w:styleId="Odsekzoznamu">
    <w:name w:val="List Paragraph"/>
    <w:basedOn w:val="Normlny"/>
    <w:uiPriority w:val="34"/>
    <w:qFormat/>
    <w:rsid w:val="008C41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majetok</dc:creator>
  <cp:lastModifiedBy>majetok</cp:lastModifiedBy>
  <cp:revision>4</cp:revision>
  <cp:lastPrinted>2015-07-08T14:52:00Z</cp:lastPrinted>
  <dcterms:created xsi:type="dcterms:W3CDTF">2015-10-22T09:46:00Z</dcterms:created>
  <dcterms:modified xsi:type="dcterms:W3CDTF">2015-10-22T12:48:00Z</dcterms:modified>
</cp:coreProperties>
</file>