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441" w:rsidRDefault="005E4441" w:rsidP="00795AA3">
      <w:pPr>
        <w:pStyle w:val="Default"/>
        <w:jc w:val="center"/>
        <w:rPr>
          <w:b/>
          <w:bCs/>
          <w:sz w:val="28"/>
          <w:szCs w:val="28"/>
        </w:rPr>
      </w:pPr>
    </w:p>
    <w:p w:rsidR="00795AA3" w:rsidRPr="00024E4C" w:rsidRDefault="00795AA3" w:rsidP="00795AA3">
      <w:pPr>
        <w:pStyle w:val="Default"/>
        <w:jc w:val="center"/>
        <w:rPr>
          <w:rFonts w:ascii="Times New Roman" w:hAnsi="Times New Roman" w:cs="Times New Roman"/>
        </w:rPr>
      </w:pPr>
      <w:r w:rsidRPr="00024E4C">
        <w:rPr>
          <w:rFonts w:ascii="Times New Roman" w:hAnsi="Times New Roman" w:cs="Times New Roman"/>
          <w:b/>
          <w:bCs/>
        </w:rPr>
        <w:t>Uznesenia z</w:t>
      </w:r>
      <w:r w:rsidR="001D7E28" w:rsidRPr="00024E4C">
        <w:rPr>
          <w:rFonts w:ascii="Times New Roman" w:hAnsi="Times New Roman" w:cs="Times New Roman"/>
          <w:b/>
          <w:bCs/>
        </w:rPr>
        <w:t> </w:t>
      </w:r>
      <w:r w:rsidR="00534922" w:rsidRPr="00024E4C">
        <w:rPr>
          <w:rFonts w:ascii="Times New Roman" w:hAnsi="Times New Roman" w:cs="Times New Roman"/>
          <w:b/>
          <w:bCs/>
        </w:rPr>
        <w:t>IX</w:t>
      </w:r>
      <w:r w:rsidR="001D7E28" w:rsidRPr="00024E4C">
        <w:rPr>
          <w:rFonts w:ascii="Times New Roman" w:hAnsi="Times New Roman" w:cs="Times New Roman"/>
          <w:b/>
          <w:bCs/>
        </w:rPr>
        <w:t>.</w:t>
      </w:r>
      <w:r w:rsidRPr="00024E4C">
        <w:rPr>
          <w:rFonts w:ascii="Times New Roman" w:hAnsi="Times New Roman" w:cs="Times New Roman"/>
          <w:b/>
          <w:bCs/>
        </w:rPr>
        <w:t>zasadnutia Obecného zastupiteľstva v Odoríne,</w:t>
      </w:r>
    </w:p>
    <w:p w:rsidR="004E18E4" w:rsidRPr="00024E4C" w:rsidRDefault="00795AA3" w:rsidP="00795AA3">
      <w:pPr>
        <w:spacing w:after="0" w:line="240" w:lineRule="auto"/>
        <w:jc w:val="center"/>
        <w:rPr>
          <w:rFonts w:ascii="Times New Roman" w:eastAsia="Times New Roman" w:hAnsi="Times New Roman" w:cs="Times New Roman"/>
          <w:sz w:val="24"/>
          <w:szCs w:val="24"/>
          <w:lang w:eastAsia="sk-SK"/>
        </w:rPr>
      </w:pPr>
      <w:r w:rsidRPr="00024E4C">
        <w:rPr>
          <w:rFonts w:ascii="Times New Roman" w:hAnsi="Times New Roman" w:cs="Times New Roman"/>
          <w:b/>
          <w:bCs/>
          <w:sz w:val="24"/>
          <w:szCs w:val="24"/>
        </w:rPr>
        <w:t xml:space="preserve">zo dňa </w:t>
      </w:r>
      <w:r w:rsidR="00534922" w:rsidRPr="00024E4C">
        <w:rPr>
          <w:rFonts w:ascii="Times New Roman" w:hAnsi="Times New Roman" w:cs="Times New Roman"/>
          <w:b/>
          <w:bCs/>
          <w:sz w:val="24"/>
          <w:szCs w:val="24"/>
        </w:rPr>
        <w:t>24. februára 2016 o 17.30 hod.</w:t>
      </w:r>
    </w:p>
    <w:p w:rsidR="004E18E4" w:rsidRPr="00024E4C" w:rsidRDefault="004E18E4" w:rsidP="004E18E4">
      <w:pPr>
        <w:spacing w:after="0" w:line="240" w:lineRule="auto"/>
        <w:jc w:val="center"/>
        <w:rPr>
          <w:rFonts w:ascii="Times New Roman" w:eastAsia="Times New Roman" w:hAnsi="Times New Roman" w:cs="Times New Roman"/>
          <w:sz w:val="24"/>
          <w:szCs w:val="24"/>
          <w:lang w:eastAsia="sk-SK"/>
        </w:rPr>
      </w:pPr>
    </w:p>
    <w:p w:rsidR="004E18E4" w:rsidRPr="00024E4C" w:rsidRDefault="004E18E4" w:rsidP="004E18E4">
      <w:pPr>
        <w:spacing w:after="0" w:line="240" w:lineRule="auto"/>
        <w:jc w:val="center"/>
        <w:rPr>
          <w:rFonts w:ascii="Times New Roman" w:eastAsia="Times New Roman" w:hAnsi="Times New Roman" w:cs="Times New Roman"/>
          <w:sz w:val="24"/>
          <w:szCs w:val="24"/>
          <w:lang w:eastAsia="sk-SK"/>
        </w:rPr>
      </w:pPr>
    </w:p>
    <w:p w:rsidR="00482685" w:rsidRPr="00024E4C" w:rsidRDefault="00482685" w:rsidP="004E18E4">
      <w:pPr>
        <w:spacing w:after="0" w:line="240" w:lineRule="auto"/>
        <w:jc w:val="center"/>
        <w:rPr>
          <w:rFonts w:ascii="Times New Roman" w:eastAsia="Times New Roman" w:hAnsi="Times New Roman" w:cs="Times New Roman"/>
          <w:sz w:val="24"/>
          <w:szCs w:val="24"/>
          <w:lang w:eastAsia="sk-SK"/>
        </w:rPr>
      </w:pPr>
    </w:p>
    <w:p w:rsidR="00B044B4" w:rsidRPr="00024E4C" w:rsidRDefault="00B044B4" w:rsidP="00B044B4">
      <w:pPr>
        <w:pStyle w:val="Default"/>
        <w:rPr>
          <w:rFonts w:ascii="Times New Roman" w:hAnsi="Times New Roman" w:cs="Times New Roman"/>
        </w:rPr>
      </w:pPr>
    </w:p>
    <w:p w:rsidR="004E18E4" w:rsidRPr="00024E4C" w:rsidRDefault="00B044B4" w:rsidP="00B044B4">
      <w:p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
          <w:bCs/>
          <w:sz w:val="24"/>
          <w:szCs w:val="24"/>
        </w:rPr>
        <w:t>Obecné zastupiteľstvo na svojom zasadnutí prerokovalo:</w:t>
      </w:r>
    </w:p>
    <w:p w:rsidR="004E18E4" w:rsidRPr="00024E4C" w:rsidRDefault="004E18E4" w:rsidP="004E18E4">
      <w:pPr>
        <w:spacing w:after="0" w:line="240" w:lineRule="auto"/>
        <w:jc w:val="center"/>
        <w:rPr>
          <w:rFonts w:ascii="Times New Roman" w:eastAsia="Times New Roman" w:hAnsi="Times New Roman" w:cs="Times New Roman"/>
          <w:sz w:val="24"/>
          <w:szCs w:val="24"/>
          <w:lang w:eastAsia="sk-SK"/>
        </w:rPr>
      </w:pPr>
    </w:p>
    <w:p w:rsidR="004E18E4" w:rsidRPr="00024E4C" w:rsidRDefault="00B044B4" w:rsidP="001D7E28">
      <w:pPr>
        <w:autoSpaceDE w:val="0"/>
        <w:autoSpaceDN w:val="0"/>
        <w:adjustRightInd w:val="0"/>
        <w:rPr>
          <w:rFonts w:ascii="Times New Roman" w:hAnsi="Times New Roman" w:cs="Times New Roman"/>
          <w:iCs/>
          <w:sz w:val="24"/>
          <w:szCs w:val="24"/>
          <w:lang w:eastAsia="cs-CZ"/>
        </w:rPr>
      </w:pPr>
      <w:r w:rsidRPr="00024E4C">
        <w:rPr>
          <w:rFonts w:ascii="Times New Roman" w:eastAsia="Times New Roman" w:hAnsi="Times New Roman" w:cs="Times New Roman"/>
          <w:sz w:val="24"/>
          <w:szCs w:val="24"/>
          <w:lang w:eastAsia="sk-SK"/>
        </w:rPr>
        <w:t>Program</w:t>
      </w:r>
      <w:r w:rsidR="004E18E4" w:rsidRPr="00024E4C">
        <w:rPr>
          <w:rFonts w:ascii="Times New Roman" w:hAnsi="Times New Roman" w:cs="Times New Roman"/>
          <w:sz w:val="24"/>
          <w:szCs w:val="24"/>
        </w:rPr>
        <w:t xml:space="preserve"> podľa pozvánky</w:t>
      </w:r>
    </w:p>
    <w:p w:rsidR="004E18E4" w:rsidRPr="00024E4C" w:rsidRDefault="004E18E4" w:rsidP="004E18E4">
      <w:pPr>
        <w:jc w:val="both"/>
        <w:rPr>
          <w:rFonts w:ascii="Times New Roman" w:hAnsi="Times New Roman" w:cs="Times New Roman"/>
          <w:sz w:val="24"/>
          <w:szCs w:val="24"/>
        </w:rPr>
      </w:pPr>
    </w:p>
    <w:p w:rsidR="004E18E4" w:rsidRPr="00024E4C" w:rsidRDefault="00B044B4" w:rsidP="004E18E4">
      <w:p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
          <w:bCs/>
          <w:i/>
          <w:iCs/>
          <w:sz w:val="24"/>
          <w:szCs w:val="24"/>
          <w:lang w:eastAsia="cs-CZ"/>
        </w:rPr>
        <w:t>Uznesenie</w:t>
      </w:r>
      <w:r w:rsidRPr="00024E4C">
        <w:rPr>
          <w:rFonts w:ascii="Times New Roman" w:hAnsi="Times New Roman" w:cs="Times New Roman"/>
          <w:b/>
          <w:bCs/>
          <w:i/>
          <w:iCs/>
          <w:sz w:val="24"/>
          <w:szCs w:val="24"/>
          <w:lang w:val="cs-CZ" w:eastAsia="cs-CZ"/>
        </w:rPr>
        <w:t xml:space="preserve"> č. </w:t>
      </w:r>
      <w:r w:rsidR="00AC796F" w:rsidRPr="00024E4C">
        <w:rPr>
          <w:rFonts w:ascii="Times New Roman" w:hAnsi="Times New Roman" w:cs="Times New Roman"/>
          <w:b/>
          <w:bCs/>
          <w:i/>
          <w:iCs/>
          <w:sz w:val="24"/>
          <w:szCs w:val="24"/>
          <w:highlight w:val="yellow"/>
          <w:lang w:val="cs-CZ" w:eastAsia="cs-CZ"/>
        </w:rPr>
        <w:t>60/2016</w:t>
      </w:r>
    </w:p>
    <w:p w:rsidR="004E18E4" w:rsidRPr="00024E4C" w:rsidRDefault="00B044B4" w:rsidP="004E18E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 xml:space="preserve">OZ  v Odoríne </w:t>
      </w:r>
      <w:r w:rsidR="004E18E4" w:rsidRPr="00024E4C">
        <w:rPr>
          <w:rFonts w:ascii="Times New Roman" w:eastAsia="Times New Roman" w:hAnsi="Times New Roman" w:cs="Times New Roman"/>
          <w:sz w:val="24"/>
          <w:szCs w:val="24"/>
          <w:lang w:eastAsia="sk-SK"/>
        </w:rPr>
        <w:t>po prerokovaní</w:t>
      </w:r>
    </w:p>
    <w:p w:rsidR="004E18E4" w:rsidRPr="00024E4C" w:rsidRDefault="004E18E4" w:rsidP="004E18E4">
      <w:pPr>
        <w:spacing w:after="0" w:line="240" w:lineRule="auto"/>
        <w:rPr>
          <w:rFonts w:ascii="Times New Roman" w:eastAsia="Times New Roman" w:hAnsi="Times New Roman" w:cs="Times New Roman"/>
          <w:sz w:val="24"/>
          <w:szCs w:val="24"/>
          <w:lang w:eastAsia="sk-SK"/>
        </w:rPr>
      </w:pPr>
    </w:p>
    <w:p w:rsidR="004E18E4" w:rsidRPr="00024E4C" w:rsidRDefault="004E18E4" w:rsidP="004E18E4">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4E18E4" w:rsidRPr="00024E4C" w:rsidRDefault="004E18E4" w:rsidP="004E18E4">
      <w:pPr>
        <w:spacing w:after="0" w:line="240" w:lineRule="auto"/>
        <w:rPr>
          <w:rFonts w:ascii="Times New Roman" w:eastAsia="Times New Roman" w:hAnsi="Times New Roman" w:cs="Times New Roman"/>
          <w:b/>
          <w:sz w:val="24"/>
          <w:szCs w:val="24"/>
          <w:lang w:eastAsia="sk-SK"/>
        </w:rPr>
      </w:pPr>
    </w:p>
    <w:p w:rsidR="004E18E4" w:rsidRPr="00024E4C" w:rsidRDefault="004E18E4" w:rsidP="004E18E4">
      <w:pPr>
        <w:spacing w:after="0" w:line="240" w:lineRule="auto"/>
        <w:rPr>
          <w:rFonts w:ascii="Times New Roman" w:eastAsia="Times New Roman" w:hAnsi="Times New Roman" w:cs="Times New Roman"/>
          <w:sz w:val="24"/>
          <w:szCs w:val="24"/>
          <w:lang w:eastAsia="sk-SK"/>
        </w:rPr>
      </w:pPr>
    </w:p>
    <w:p w:rsidR="004E18E4" w:rsidRPr="00024E4C" w:rsidRDefault="004E18E4" w:rsidP="004E18E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Program podľa pozvánky aj s doplnenými bodmi</w:t>
      </w:r>
    </w:p>
    <w:p w:rsidR="00B05896" w:rsidRPr="00024E4C" w:rsidRDefault="00B05896" w:rsidP="004E18E4">
      <w:pPr>
        <w:spacing w:after="0" w:line="240" w:lineRule="auto"/>
        <w:rPr>
          <w:rFonts w:ascii="Times New Roman" w:eastAsia="Times New Roman" w:hAnsi="Times New Roman" w:cs="Times New Roman"/>
          <w:sz w:val="24"/>
          <w:szCs w:val="24"/>
          <w:lang w:eastAsia="sk-SK"/>
        </w:rPr>
      </w:pPr>
    </w:p>
    <w:p w:rsidR="00AC796F" w:rsidRPr="000E3BF7" w:rsidRDefault="00AC796F" w:rsidP="00AC796F">
      <w:pPr>
        <w:numPr>
          <w:ilvl w:val="0"/>
          <w:numId w:val="10"/>
        </w:numPr>
        <w:suppressAutoHyphens/>
        <w:spacing w:after="0" w:line="240" w:lineRule="auto"/>
        <w:rPr>
          <w:rFonts w:ascii="Times New Roman" w:hAnsi="Times New Roman" w:cs="Times New Roman"/>
          <w:b/>
          <w:sz w:val="24"/>
          <w:szCs w:val="24"/>
          <w:lang w:eastAsia="sk-SK"/>
        </w:rPr>
      </w:pPr>
      <w:r w:rsidRPr="000E3BF7">
        <w:rPr>
          <w:rFonts w:ascii="Times New Roman" w:hAnsi="Times New Roman" w:cs="Times New Roman"/>
          <w:b/>
          <w:sz w:val="24"/>
          <w:szCs w:val="24"/>
          <w:lang w:eastAsia="sk-SK"/>
        </w:rPr>
        <w:t>Odkúpenie pozemkov v lokalite Za majerom – zámer.</w:t>
      </w:r>
    </w:p>
    <w:p w:rsidR="00191826" w:rsidRPr="00024E4C" w:rsidRDefault="00191826" w:rsidP="00191826">
      <w:pPr>
        <w:pStyle w:val="Odsekzoznamu"/>
        <w:spacing w:after="0" w:line="240" w:lineRule="auto"/>
        <w:rPr>
          <w:rFonts w:ascii="Times New Roman" w:eastAsia="Times New Roman" w:hAnsi="Times New Roman" w:cs="Times New Roman"/>
          <w:sz w:val="24"/>
          <w:szCs w:val="24"/>
          <w:lang w:eastAsia="sk-SK"/>
        </w:rPr>
      </w:pPr>
    </w:p>
    <w:p w:rsidR="00A808A0" w:rsidRPr="00024E4C" w:rsidRDefault="00A808A0" w:rsidP="00A808A0">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 xml:space="preserve">Hlasovanie: </w:t>
      </w:r>
    </w:p>
    <w:p w:rsidR="00A808A0" w:rsidRPr="00024E4C" w:rsidRDefault="00A808A0" w:rsidP="00A808A0">
      <w:pPr>
        <w:tabs>
          <w:tab w:val="left" w:pos="180"/>
        </w:tabs>
        <w:ind w:left="540" w:hanging="540"/>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A808A0" w:rsidRPr="00024E4C" w:rsidRDefault="00A808A0" w:rsidP="00A808A0">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A808A0" w:rsidRPr="00024E4C" w:rsidRDefault="00A808A0" w:rsidP="00A808A0">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4E18E4" w:rsidRPr="00024E4C" w:rsidRDefault="004E18E4" w:rsidP="004E18E4">
      <w:pPr>
        <w:spacing w:after="0" w:line="240" w:lineRule="auto"/>
        <w:rPr>
          <w:rFonts w:ascii="Times New Roman" w:eastAsia="Times New Roman" w:hAnsi="Times New Roman" w:cs="Times New Roman"/>
          <w:sz w:val="24"/>
          <w:szCs w:val="24"/>
          <w:lang w:eastAsia="sk-SK"/>
        </w:rPr>
      </w:pPr>
    </w:p>
    <w:p w:rsidR="00802997" w:rsidRPr="00024E4C" w:rsidRDefault="00802997" w:rsidP="004E18E4">
      <w:pPr>
        <w:spacing w:after="0" w:line="240" w:lineRule="auto"/>
        <w:rPr>
          <w:rFonts w:ascii="Times New Roman" w:eastAsia="Times New Roman" w:hAnsi="Times New Roman" w:cs="Times New Roman"/>
          <w:sz w:val="24"/>
          <w:szCs w:val="24"/>
          <w:lang w:eastAsia="sk-SK"/>
        </w:rPr>
      </w:pPr>
    </w:p>
    <w:p w:rsidR="004E18E4" w:rsidRPr="00024E4C" w:rsidRDefault="004E18E4" w:rsidP="004E18E4">
      <w:pPr>
        <w:spacing w:after="0" w:line="240" w:lineRule="auto"/>
        <w:rPr>
          <w:rFonts w:ascii="Times New Roman" w:eastAsia="Times New Roman" w:hAnsi="Times New Roman" w:cs="Times New Roman"/>
          <w:sz w:val="24"/>
          <w:szCs w:val="24"/>
          <w:lang w:eastAsia="sk-SK"/>
        </w:rPr>
      </w:pPr>
    </w:p>
    <w:p w:rsidR="004E18E4" w:rsidRPr="00024E4C" w:rsidRDefault="00B044B4" w:rsidP="004E18E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 xml:space="preserve">V Odoríne, dňa </w:t>
      </w:r>
      <w:r w:rsidR="00AC796F" w:rsidRPr="00024E4C">
        <w:rPr>
          <w:rFonts w:ascii="Times New Roman" w:eastAsia="Times New Roman" w:hAnsi="Times New Roman" w:cs="Times New Roman"/>
          <w:sz w:val="24"/>
          <w:szCs w:val="24"/>
          <w:lang w:eastAsia="sk-SK"/>
        </w:rPr>
        <w:t>24.2.2016</w:t>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4E18E4" w:rsidRPr="00024E4C">
        <w:rPr>
          <w:rFonts w:ascii="Times New Roman" w:eastAsia="Times New Roman" w:hAnsi="Times New Roman" w:cs="Times New Roman"/>
          <w:sz w:val="24"/>
          <w:szCs w:val="24"/>
          <w:lang w:eastAsia="sk-SK"/>
        </w:rPr>
        <w:t>Ing. Mária Goduľová</w:t>
      </w:r>
    </w:p>
    <w:p w:rsidR="004E18E4" w:rsidRPr="00024E4C" w:rsidRDefault="00A808A0" w:rsidP="004E18E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0A3238">
        <w:rPr>
          <w:rFonts w:ascii="Times New Roman" w:eastAsia="Times New Roman" w:hAnsi="Times New Roman" w:cs="Times New Roman"/>
          <w:sz w:val="24"/>
          <w:szCs w:val="24"/>
          <w:lang w:eastAsia="sk-SK"/>
        </w:rPr>
        <w:t xml:space="preserve">        </w:t>
      </w:r>
      <w:r w:rsidRPr="00024E4C">
        <w:rPr>
          <w:rFonts w:ascii="Times New Roman" w:eastAsia="Times New Roman" w:hAnsi="Times New Roman" w:cs="Times New Roman"/>
          <w:sz w:val="24"/>
          <w:szCs w:val="24"/>
          <w:lang w:eastAsia="sk-SK"/>
        </w:rPr>
        <w:tab/>
      </w:r>
      <w:r w:rsidR="000A3238">
        <w:rPr>
          <w:rFonts w:ascii="Times New Roman" w:eastAsia="Times New Roman" w:hAnsi="Times New Roman" w:cs="Times New Roman"/>
          <w:sz w:val="24"/>
          <w:szCs w:val="24"/>
          <w:lang w:eastAsia="sk-SK"/>
        </w:rPr>
        <w:t xml:space="preserve">               </w:t>
      </w:r>
      <w:r w:rsidR="00795AA3" w:rsidRPr="00024E4C">
        <w:rPr>
          <w:rFonts w:ascii="Times New Roman" w:eastAsia="Times New Roman" w:hAnsi="Times New Roman" w:cs="Times New Roman"/>
          <w:sz w:val="24"/>
          <w:szCs w:val="24"/>
          <w:lang w:eastAsia="sk-SK"/>
        </w:rPr>
        <w:t>s</w:t>
      </w:r>
      <w:r w:rsidR="004E18E4" w:rsidRPr="00024E4C">
        <w:rPr>
          <w:rFonts w:ascii="Times New Roman" w:eastAsia="Times New Roman" w:hAnsi="Times New Roman" w:cs="Times New Roman"/>
          <w:sz w:val="24"/>
          <w:szCs w:val="24"/>
          <w:lang w:eastAsia="sk-SK"/>
        </w:rPr>
        <w:t>tarostka obce</w:t>
      </w:r>
    </w:p>
    <w:p w:rsidR="008C4112" w:rsidRPr="00024E4C" w:rsidRDefault="008C4112">
      <w:pPr>
        <w:rPr>
          <w:rFonts w:ascii="Times New Roman" w:hAnsi="Times New Roman" w:cs="Times New Roman"/>
          <w:sz w:val="24"/>
          <w:szCs w:val="24"/>
        </w:rPr>
      </w:pPr>
    </w:p>
    <w:p w:rsidR="00802997" w:rsidRPr="00024E4C" w:rsidRDefault="00802997">
      <w:pPr>
        <w:rPr>
          <w:rFonts w:ascii="Times New Roman" w:hAnsi="Times New Roman" w:cs="Times New Roman"/>
          <w:sz w:val="24"/>
          <w:szCs w:val="24"/>
        </w:rPr>
      </w:pPr>
    </w:p>
    <w:p w:rsidR="00482685" w:rsidRPr="00024E4C" w:rsidRDefault="00482685">
      <w:pPr>
        <w:rPr>
          <w:rFonts w:ascii="Times New Roman" w:hAnsi="Times New Roman" w:cs="Times New Roman"/>
          <w:sz w:val="24"/>
          <w:szCs w:val="24"/>
        </w:rPr>
      </w:pPr>
    </w:p>
    <w:p w:rsidR="00482685" w:rsidRPr="00024E4C" w:rsidRDefault="00482685">
      <w:pPr>
        <w:rPr>
          <w:rFonts w:ascii="Times New Roman" w:hAnsi="Times New Roman" w:cs="Times New Roman"/>
          <w:sz w:val="24"/>
          <w:szCs w:val="24"/>
        </w:rPr>
      </w:pPr>
    </w:p>
    <w:p w:rsidR="00482685" w:rsidRPr="00024E4C" w:rsidRDefault="00482685">
      <w:pPr>
        <w:rPr>
          <w:rFonts w:ascii="Times New Roman" w:hAnsi="Times New Roman" w:cs="Times New Roman"/>
          <w:sz w:val="24"/>
          <w:szCs w:val="24"/>
        </w:rPr>
      </w:pPr>
    </w:p>
    <w:p w:rsidR="00B745DB" w:rsidRPr="00024E4C" w:rsidRDefault="00B745DB" w:rsidP="00B044B4">
      <w:pPr>
        <w:jc w:val="both"/>
        <w:rPr>
          <w:rFonts w:ascii="Times New Roman" w:hAnsi="Times New Roman" w:cs="Times New Roman"/>
          <w:sz w:val="24"/>
          <w:szCs w:val="24"/>
        </w:rPr>
      </w:pPr>
    </w:p>
    <w:p w:rsidR="00A808A0" w:rsidRPr="00024E4C" w:rsidRDefault="00A808A0" w:rsidP="00B044B4">
      <w:pPr>
        <w:jc w:val="both"/>
        <w:rPr>
          <w:rFonts w:ascii="Times New Roman" w:hAnsi="Times New Roman" w:cs="Times New Roman"/>
          <w:b/>
          <w:bCs/>
          <w:i/>
          <w:iCs/>
          <w:sz w:val="24"/>
          <w:szCs w:val="24"/>
          <w:lang w:eastAsia="cs-CZ"/>
        </w:rPr>
      </w:pPr>
    </w:p>
    <w:p w:rsidR="00A808A0" w:rsidRPr="00024E4C" w:rsidRDefault="00A808A0" w:rsidP="00B044B4">
      <w:pPr>
        <w:jc w:val="both"/>
        <w:rPr>
          <w:rFonts w:ascii="Times New Roman" w:hAnsi="Times New Roman" w:cs="Times New Roman"/>
          <w:b/>
          <w:bCs/>
          <w:i/>
          <w:iCs/>
          <w:sz w:val="24"/>
          <w:szCs w:val="24"/>
          <w:lang w:eastAsia="cs-CZ"/>
        </w:rPr>
      </w:pPr>
    </w:p>
    <w:p w:rsidR="00B044B4" w:rsidRPr="00024E4C" w:rsidRDefault="00B044B4" w:rsidP="00B044B4">
      <w:pPr>
        <w:jc w:val="both"/>
        <w:rPr>
          <w:rFonts w:ascii="Times New Roman" w:hAnsi="Times New Roman" w:cs="Times New Roman"/>
          <w:b/>
          <w:bCs/>
          <w:sz w:val="24"/>
          <w:szCs w:val="24"/>
        </w:rPr>
      </w:pPr>
      <w:r w:rsidRPr="00024E4C">
        <w:rPr>
          <w:rFonts w:ascii="Times New Roman" w:hAnsi="Times New Roman" w:cs="Times New Roman"/>
          <w:b/>
          <w:bCs/>
          <w:i/>
          <w:iCs/>
          <w:sz w:val="24"/>
          <w:szCs w:val="24"/>
          <w:lang w:eastAsia="cs-CZ"/>
        </w:rPr>
        <w:lastRenderedPageBreak/>
        <w:t>Uznesenie</w:t>
      </w:r>
      <w:r w:rsidRPr="00024E4C">
        <w:rPr>
          <w:rFonts w:ascii="Times New Roman" w:hAnsi="Times New Roman" w:cs="Times New Roman"/>
          <w:b/>
          <w:bCs/>
          <w:i/>
          <w:iCs/>
          <w:sz w:val="24"/>
          <w:szCs w:val="24"/>
          <w:lang w:val="cs-CZ" w:eastAsia="cs-CZ"/>
        </w:rPr>
        <w:t xml:space="preserve"> č. </w:t>
      </w:r>
      <w:r w:rsidR="00AC796F" w:rsidRPr="00024E4C">
        <w:rPr>
          <w:rFonts w:ascii="Times New Roman" w:hAnsi="Times New Roman" w:cs="Times New Roman"/>
          <w:b/>
          <w:bCs/>
          <w:i/>
          <w:iCs/>
          <w:sz w:val="24"/>
          <w:szCs w:val="24"/>
          <w:highlight w:val="yellow"/>
          <w:lang w:val="cs-CZ" w:eastAsia="cs-CZ"/>
        </w:rPr>
        <w:t>61</w:t>
      </w:r>
      <w:r w:rsidRPr="00024E4C">
        <w:rPr>
          <w:rFonts w:ascii="Times New Roman" w:hAnsi="Times New Roman" w:cs="Times New Roman"/>
          <w:b/>
          <w:bCs/>
          <w:i/>
          <w:iCs/>
          <w:sz w:val="24"/>
          <w:szCs w:val="24"/>
          <w:highlight w:val="yellow"/>
          <w:lang w:val="cs-CZ" w:eastAsia="cs-CZ"/>
        </w:rPr>
        <w:t>/201</w:t>
      </w:r>
      <w:r w:rsidR="00AC796F" w:rsidRPr="00024E4C">
        <w:rPr>
          <w:rFonts w:ascii="Times New Roman" w:hAnsi="Times New Roman" w:cs="Times New Roman"/>
          <w:b/>
          <w:bCs/>
          <w:i/>
          <w:iCs/>
          <w:sz w:val="24"/>
          <w:szCs w:val="24"/>
          <w:lang w:val="cs-CZ" w:eastAsia="cs-CZ"/>
        </w:rPr>
        <w:t>6</w:t>
      </w:r>
      <w:r w:rsidRPr="00024E4C">
        <w:rPr>
          <w:rFonts w:ascii="Times New Roman" w:hAnsi="Times New Roman" w:cs="Times New Roman"/>
          <w:b/>
          <w:bCs/>
          <w:i/>
          <w:iCs/>
          <w:sz w:val="24"/>
          <w:szCs w:val="24"/>
          <w:lang w:val="cs-CZ" w:eastAsia="cs-CZ"/>
        </w:rPr>
        <w:t>;</w:t>
      </w:r>
    </w:p>
    <w:p w:rsidR="00B044B4" w:rsidRPr="00024E4C" w:rsidRDefault="00B044B4" w:rsidP="00B044B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OZ  v Odoríne po prerokovaní</w:t>
      </w:r>
    </w:p>
    <w:p w:rsidR="00B044B4" w:rsidRPr="00024E4C" w:rsidRDefault="00B044B4" w:rsidP="00B044B4">
      <w:pPr>
        <w:spacing w:after="0" w:line="240" w:lineRule="auto"/>
        <w:rPr>
          <w:rFonts w:ascii="Times New Roman" w:eastAsia="Times New Roman" w:hAnsi="Times New Roman" w:cs="Times New Roman"/>
          <w:sz w:val="24"/>
          <w:szCs w:val="24"/>
          <w:lang w:eastAsia="sk-SK"/>
        </w:rPr>
      </w:pPr>
    </w:p>
    <w:p w:rsidR="00B044B4" w:rsidRPr="00024E4C" w:rsidRDefault="00B044B4" w:rsidP="00B044B4">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B044B4" w:rsidRPr="00024E4C" w:rsidRDefault="00B044B4" w:rsidP="00B044B4">
      <w:pPr>
        <w:pStyle w:val="Normlnywebov"/>
        <w:jc w:val="both"/>
      </w:pPr>
      <w:r w:rsidRPr="00024E4C">
        <w:rPr>
          <w:rStyle w:val="Siln"/>
        </w:rPr>
        <w:t>Určenie zapisovateľa a overovateľov zápisnice</w:t>
      </w:r>
    </w:p>
    <w:p w:rsidR="00A808A0" w:rsidRPr="00024E4C" w:rsidRDefault="00A808A0" w:rsidP="00A808A0">
      <w:pPr>
        <w:pStyle w:val="Normlnywebov"/>
        <w:spacing w:before="0" w:beforeAutospacing="0" w:after="0" w:afterAutospacing="0"/>
        <w:jc w:val="both"/>
      </w:pPr>
      <w:r w:rsidRPr="00024E4C">
        <w:t>Za zapisovateľku určila starostka obce pracovníčku OcÚ, Mgr. Annu Pramukovú.</w:t>
      </w:r>
    </w:p>
    <w:p w:rsidR="00AC796F" w:rsidRPr="00024E4C" w:rsidRDefault="00A808A0" w:rsidP="00AC796F">
      <w:pPr>
        <w:pStyle w:val="Normlnywebov"/>
        <w:spacing w:before="0" w:beforeAutospacing="0" w:after="0" w:afterAutospacing="0"/>
        <w:jc w:val="both"/>
      </w:pPr>
      <w:r w:rsidRPr="00024E4C">
        <w:t xml:space="preserve">Za overovateľov zápisnice určila  poslancov OZ: </w:t>
      </w:r>
      <w:r w:rsidR="00AC796F" w:rsidRPr="00024E4C">
        <w:t>PhDr. Ľ. Duhančíková, Marek Čarnoky;</w:t>
      </w:r>
    </w:p>
    <w:p w:rsidR="00A808A0" w:rsidRPr="00024E4C" w:rsidRDefault="00A808A0" w:rsidP="00A808A0">
      <w:pPr>
        <w:pStyle w:val="Normlnywebov"/>
        <w:spacing w:before="0" w:beforeAutospacing="0" w:after="0" w:afterAutospacing="0"/>
        <w:jc w:val="both"/>
      </w:pPr>
      <w:r w:rsidRPr="00024E4C">
        <w:t xml:space="preserve">Za členov návrhovej a mandátovej komisie: Ing. arch. Juraj Kubina, </w:t>
      </w:r>
      <w:r w:rsidR="00AC796F" w:rsidRPr="00024E4C">
        <w:t xml:space="preserve">Miroslav Čuj, </w:t>
      </w:r>
    </w:p>
    <w:p w:rsidR="00A808A0" w:rsidRPr="00024E4C" w:rsidRDefault="00A808A0" w:rsidP="00A808A0">
      <w:pPr>
        <w:pStyle w:val="Normlnywebov"/>
        <w:spacing w:before="0" w:beforeAutospacing="0" w:after="0" w:afterAutospacing="0"/>
        <w:jc w:val="both"/>
      </w:pPr>
      <w:r w:rsidRPr="00024E4C">
        <w:t>Program, overovateľov, členov návrhovej a mandátovej komisie a zapisovateľa OZ schválilo.</w:t>
      </w:r>
    </w:p>
    <w:p w:rsidR="00A808A0" w:rsidRPr="00024E4C" w:rsidRDefault="00A808A0" w:rsidP="00A808A0">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 xml:space="preserve">Hlasovanie: </w:t>
      </w:r>
    </w:p>
    <w:p w:rsidR="00AC796F" w:rsidRPr="00024E4C" w:rsidRDefault="00AC796F" w:rsidP="00AC796F">
      <w:pPr>
        <w:tabs>
          <w:tab w:val="left" w:pos="180"/>
        </w:tabs>
        <w:ind w:left="540" w:hanging="540"/>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AC796F" w:rsidRPr="00024E4C" w:rsidRDefault="00AC796F" w:rsidP="00AC796F">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AC796F" w:rsidRPr="00024E4C" w:rsidRDefault="00AC796F" w:rsidP="00AC796F">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AC796F" w:rsidRPr="00024E4C" w:rsidRDefault="00AC796F" w:rsidP="00AC796F">
      <w:pPr>
        <w:spacing w:after="0" w:line="240" w:lineRule="auto"/>
        <w:rPr>
          <w:rFonts w:ascii="Times New Roman" w:eastAsia="Times New Roman" w:hAnsi="Times New Roman" w:cs="Times New Roman"/>
          <w:sz w:val="24"/>
          <w:szCs w:val="24"/>
          <w:lang w:eastAsia="sk-SK"/>
        </w:rPr>
      </w:pPr>
    </w:p>
    <w:p w:rsidR="00AC796F" w:rsidRPr="00024E4C" w:rsidRDefault="00AC796F" w:rsidP="00AC796F">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V Odoríne, dňa 24.2.2016</w:t>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p>
    <w:p w:rsidR="00B044B4" w:rsidRPr="00024E4C" w:rsidRDefault="00A808A0" w:rsidP="00AC796F">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AC796F" w:rsidRPr="00024E4C">
        <w:rPr>
          <w:rFonts w:ascii="Times New Roman" w:eastAsia="Times New Roman" w:hAnsi="Times New Roman" w:cs="Times New Roman"/>
          <w:sz w:val="24"/>
          <w:szCs w:val="24"/>
          <w:lang w:eastAsia="sk-SK"/>
        </w:rPr>
        <w:tab/>
      </w:r>
      <w:r w:rsidR="00B044B4" w:rsidRPr="00024E4C">
        <w:rPr>
          <w:rFonts w:ascii="Times New Roman" w:eastAsia="Times New Roman" w:hAnsi="Times New Roman" w:cs="Times New Roman"/>
          <w:sz w:val="24"/>
          <w:szCs w:val="24"/>
          <w:lang w:eastAsia="sk-SK"/>
        </w:rPr>
        <w:t>Ing. Mária Goduľová</w:t>
      </w:r>
    </w:p>
    <w:p w:rsidR="00B044B4" w:rsidRPr="00024E4C" w:rsidRDefault="00A808A0" w:rsidP="00B044B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B044B4" w:rsidRPr="00024E4C">
        <w:rPr>
          <w:rFonts w:ascii="Times New Roman" w:eastAsia="Times New Roman" w:hAnsi="Times New Roman" w:cs="Times New Roman"/>
          <w:sz w:val="24"/>
          <w:szCs w:val="24"/>
          <w:lang w:eastAsia="sk-SK"/>
        </w:rPr>
        <w:t>starostka obce</w:t>
      </w:r>
    </w:p>
    <w:p w:rsidR="008C4112" w:rsidRPr="00024E4C" w:rsidRDefault="008C4112" w:rsidP="00B044B4">
      <w:pPr>
        <w:spacing w:after="0" w:line="240" w:lineRule="auto"/>
        <w:rPr>
          <w:rFonts w:ascii="Times New Roman" w:eastAsia="Times New Roman" w:hAnsi="Times New Roman" w:cs="Times New Roman"/>
          <w:sz w:val="24"/>
          <w:szCs w:val="24"/>
          <w:lang w:eastAsia="sk-SK"/>
        </w:rPr>
      </w:pPr>
    </w:p>
    <w:p w:rsidR="008C4112" w:rsidRPr="00024E4C" w:rsidRDefault="008C4112" w:rsidP="00B044B4">
      <w:pPr>
        <w:spacing w:after="0" w:line="240" w:lineRule="auto"/>
        <w:rPr>
          <w:rFonts w:ascii="Times New Roman" w:eastAsia="Times New Roman" w:hAnsi="Times New Roman" w:cs="Times New Roman"/>
          <w:sz w:val="24"/>
          <w:szCs w:val="24"/>
          <w:lang w:eastAsia="sk-SK"/>
        </w:rPr>
      </w:pPr>
    </w:p>
    <w:p w:rsidR="00B044B4" w:rsidRPr="00024E4C" w:rsidRDefault="00B044B4" w:rsidP="00B044B4">
      <w:p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
          <w:bCs/>
          <w:i/>
          <w:iCs/>
          <w:sz w:val="24"/>
          <w:szCs w:val="24"/>
          <w:lang w:eastAsia="cs-CZ"/>
        </w:rPr>
        <w:t>Uznesenie</w:t>
      </w:r>
      <w:r w:rsidRPr="00024E4C">
        <w:rPr>
          <w:rFonts w:ascii="Times New Roman" w:hAnsi="Times New Roman" w:cs="Times New Roman"/>
          <w:b/>
          <w:bCs/>
          <w:i/>
          <w:iCs/>
          <w:sz w:val="24"/>
          <w:szCs w:val="24"/>
          <w:lang w:val="cs-CZ" w:eastAsia="cs-CZ"/>
        </w:rPr>
        <w:t xml:space="preserve"> č. </w:t>
      </w:r>
      <w:r w:rsidR="00817351" w:rsidRPr="00024E4C">
        <w:rPr>
          <w:rFonts w:ascii="Times New Roman" w:hAnsi="Times New Roman" w:cs="Times New Roman"/>
          <w:b/>
          <w:bCs/>
          <w:i/>
          <w:iCs/>
          <w:sz w:val="24"/>
          <w:szCs w:val="24"/>
          <w:highlight w:val="yellow"/>
          <w:lang w:val="cs-CZ" w:eastAsia="cs-CZ"/>
        </w:rPr>
        <w:t>62</w:t>
      </w:r>
      <w:r w:rsidRPr="00024E4C">
        <w:rPr>
          <w:rFonts w:ascii="Times New Roman" w:hAnsi="Times New Roman" w:cs="Times New Roman"/>
          <w:b/>
          <w:bCs/>
          <w:i/>
          <w:iCs/>
          <w:sz w:val="24"/>
          <w:szCs w:val="24"/>
          <w:highlight w:val="yellow"/>
          <w:lang w:val="cs-CZ" w:eastAsia="cs-CZ"/>
        </w:rPr>
        <w:t>/201</w:t>
      </w:r>
      <w:r w:rsidR="00817351" w:rsidRPr="00024E4C">
        <w:rPr>
          <w:rFonts w:ascii="Times New Roman" w:hAnsi="Times New Roman" w:cs="Times New Roman"/>
          <w:b/>
          <w:bCs/>
          <w:i/>
          <w:iCs/>
          <w:sz w:val="24"/>
          <w:szCs w:val="24"/>
          <w:lang w:val="cs-CZ" w:eastAsia="cs-CZ"/>
        </w:rPr>
        <w:t>6</w:t>
      </w:r>
      <w:r w:rsidRPr="00024E4C">
        <w:rPr>
          <w:rFonts w:ascii="Times New Roman" w:hAnsi="Times New Roman" w:cs="Times New Roman"/>
          <w:b/>
          <w:bCs/>
          <w:i/>
          <w:iCs/>
          <w:sz w:val="24"/>
          <w:szCs w:val="24"/>
          <w:lang w:val="cs-CZ" w:eastAsia="cs-CZ"/>
        </w:rPr>
        <w:t>;</w:t>
      </w:r>
    </w:p>
    <w:p w:rsidR="004E18E4" w:rsidRPr="00024E4C" w:rsidRDefault="004E18E4" w:rsidP="004E18E4">
      <w:pPr>
        <w:rPr>
          <w:rFonts w:ascii="Times New Roman" w:hAnsi="Times New Roman" w:cs="Times New Roman"/>
          <w:sz w:val="24"/>
          <w:szCs w:val="24"/>
        </w:rPr>
      </w:pPr>
    </w:p>
    <w:p w:rsidR="00B044B4" w:rsidRPr="00024E4C" w:rsidRDefault="00B044B4" w:rsidP="008C4112">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OZ  v Odoríne po prerokovaní</w:t>
      </w:r>
    </w:p>
    <w:p w:rsidR="00B044B4" w:rsidRPr="00024E4C" w:rsidRDefault="00B044B4" w:rsidP="008C4112">
      <w:pPr>
        <w:spacing w:after="0" w:line="240" w:lineRule="auto"/>
        <w:rPr>
          <w:rFonts w:ascii="Times New Roman" w:eastAsia="Times New Roman" w:hAnsi="Times New Roman" w:cs="Times New Roman"/>
          <w:sz w:val="24"/>
          <w:szCs w:val="24"/>
          <w:lang w:eastAsia="sk-SK"/>
        </w:rPr>
      </w:pPr>
    </w:p>
    <w:p w:rsidR="008C4112" w:rsidRPr="00024E4C" w:rsidRDefault="008C4112" w:rsidP="008C4112">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947BFB" w:rsidRPr="00024E4C" w:rsidRDefault="00947BFB" w:rsidP="00947BFB">
      <w:pPr>
        <w:spacing w:after="0" w:line="240" w:lineRule="auto"/>
        <w:ind w:left="720"/>
        <w:jc w:val="both"/>
        <w:rPr>
          <w:rFonts w:ascii="Times New Roman" w:hAnsi="Times New Roman" w:cs="Times New Roman"/>
          <w:bCs/>
          <w:sz w:val="24"/>
          <w:szCs w:val="24"/>
        </w:rPr>
      </w:pPr>
    </w:p>
    <w:p w:rsidR="00817351" w:rsidRPr="00024E4C" w:rsidRDefault="00817351" w:rsidP="00817351">
      <w:pPr>
        <w:numPr>
          <w:ilvl w:val="0"/>
          <w:numId w:val="5"/>
        </w:numPr>
        <w:suppressAutoHyphens/>
        <w:spacing w:after="0" w:line="240" w:lineRule="auto"/>
        <w:jc w:val="both"/>
        <w:rPr>
          <w:rFonts w:ascii="Times New Roman" w:hAnsi="Times New Roman" w:cs="Times New Roman"/>
          <w:sz w:val="24"/>
          <w:szCs w:val="24"/>
        </w:rPr>
      </w:pPr>
      <w:r w:rsidRPr="00024E4C">
        <w:rPr>
          <w:rFonts w:ascii="Times New Roman" w:hAnsi="Times New Roman" w:cs="Times New Roman"/>
          <w:sz w:val="24"/>
          <w:szCs w:val="24"/>
        </w:rPr>
        <w:t xml:space="preserve">Plán kontrolnej činnosti hlavného kontrolóra obce na I. polrok 2016 a poveruje hlavného kontrolóra obce na vykonanie schválených kontrol </w:t>
      </w:r>
    </w:p>
    <w:p w:rsidR="00A808A0" w:rsidRPr="00024E4C" w:rsidRDefault="00A808A0" w:rsidP="00A808A0">
      <w:pPr>
        <w:rPr>
          <w:rFonts w:ascii="Times New Roman" w:hAnsi="Times New Roman" w:cs="Times New Roman"/>
          <w:sz w:val="24"/>
          <w:szCs w:val="24"/>
          <w:lang w:eastAsia="ar-SA"/>
        </w:rPr>
      </w:pPr>
    </w:p>
    <w:p w:rsidR="004F6D9C" w:rsidRPr="00024E4C" w:rsidRDefault="004F6D9C" w:rsidP="004F6D9C">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 xml:space="preserve">Hlasovanie: </w:t>
      </w:r>
    </w:p>
    <w:p w:rsidR="00817351" w:rsidRPr="00024E4C" w:rsidRDefault="00817351" w:rsidP="00817351">
      <w:pPr>
        <w:tabs>
          <w:tab w:val="left" w:pos="180"/>
        </w:tabs>
        <w:ind w:left="540" w:hanging="540"/>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817351" w:rsidRPr="00024E4C" w:rsidRDefault="00817351" w:rsidP="00817351">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817351" w:rsidRPr="00024E4C" w:rsidRDefault="00817351" w:rsidP="00817351">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8C4112" w:rsidRPr="00024E4C" w:rsidRDefault="00817351" w:rsidP="00817351">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V Odoríne, dňa 24.2.2016</w:t>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8C4112" w:rsidRPr="00024E4C">
        <w:rPr>
          <w:rFonts w:ascii="Times New Roman" w:eastAsia="Times New Roman" w:hAnsi="Times New Roman" w:cs="Times New Roman"/>
          <w:sz w:val="24"/>
          <w:szCs w:val="24"/>
          <w:lang w:eastAsia="sk-SK"/>
        </w:rPr>
        <w:t>Ing. Mária Goduľová</w:t>
      </w:r>
    </w:p>
    <w:p w:rsidR="00802997" w:rsidRPr="00024E4C" w:rsidRDefault="00A808A0" w:rsidP="00482685">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0A3238">
        <w:rPr>
          <w:rFonts w:ascii="Times New Roman" w:eastAsia="Times New Roman" w:hAnsi="Times New Roman" w:cs="Times New Roman"/>
          <w:sz w:val="24"/>
          <w:szCs w:val="24"/>
          <w:lang w:eastAsia="sk-SK"/>
        </w:rPr>
        <w:t xml:space="preserve">                    </w:t>
      </w:r>
      <w:r w:rsidR="008C4112" w:rsidRPr="00024E4C">
        <w:rPr>
          <w:rFonts w:ascii="Times New Roman" w:eastAsia="Times New Roman" w:hAnsi="Times New Roman" w:cs="Times New Roman"/>
          <w:sz w:val="24"/>
          <w:szCs w:val="24"/>
          <w:lang w:eastAsia="sk-SK"/>
        </w:rPr>
        <w:t>starostka obce</w:t>
      </w:r>
    </w:p>
    <w:p w:rsidR="00A808A0" w:rsidRPr="00024E4C" w:rsidRDefault="00A808A0" w:rsidP="008C4112">
      <w:pPr>
        <w:spacing w:after="0" w:line="240" w:lineRule="auto"/>
        <w:rPr>
          <w:rFonts w:ascii="Times New Roman" w:hAnsi="Times New Roman" w:cs="Times New Roman"/>
          <w:b/>
          <w:bCs/>
          <w:i/>
          <w:iCs/>
          <w:sz w:val="24"/>
          <w:szCs w:val="24"/>
          <w:lang w:eastAsia="cs-CZ"/>
        </w:rPr>
      </w:pPr>
    </w:p>
    <w:p w:rsidR="00F2407D" w:rsidRPr="00024E4C" w:rsidRDefault="00F2407D" w:rsidP="00F2407D">
      <w:p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
          <w:bCs/>
          <w:i/>
          <w:iCs/>
          <w:sz w:val="24"/>
          <w:szCs w:val="24"/>
          <w:lang w:eastAsia="cs-CZ"/>
        </w:rPr>
        <w:t>Uznesenie</w:t>
      </w:r>
      <w:r w:rsidRPr="00024E4C">
        <w:rPr>
          <w:rFonts w:ascii="Times New Roman" w:hAnsi="Times New Roman" w:cs="Times New Roman"/>
          <w:b/>
          <w:bCs/>
          <w:i/>
          <w:iCs/>
          <w:sz w:val="24"/>
          <w:szCs w:val="24"/>
          <w:lang w:val="cs-CZ" w:eastAsia="cs-CZ"/>
        </w:rPr>
        <w:t xml:space="preserve"> č. </w:t>
      </w:r>
      <w:r w:rsidR="00817351" w:rsidRPr="00024E4C">
        <w:rPr>
          <w:rFonts w:ascii="Times New Roman" w:hAnsi="Times New Roman" w:cs="Times New Roman"/>
          <w:b/>
          <w:bCs/>
          <w:i/>
          <w:iCs/>
          <w:sz w:val="24"/>
          <w:szCs w:val="24"/>
          <w:highlight w:val="yellow"/>
          <w:lang w:val="cs-CZ" w:eastAsia="cs-CZ"/>
        </w:rPr>
        <w:t>63</w:t>
      </w:r>
      <w:r w:rsidRPr="00024E4C">
        <w:rPr>
          <w:rFonts w:ascii="Times New Roman" w:hAnsi="Times New Roman" w:cs="Times New Roman"/>
          <w:b/>
          <w:bCs/>
          <w:i/>
          <w:iCs/>
          <w:sz w:val="24"/>
          <w:szCs w:val="24"/>
          <w:highlight w:val="yellow"/>
          <w:lang w:val="cs-CZ" w:eastAsia="cs-CZ"/>
        </w:rPr>
        <w:t>/201</w:t>
      </w:r>
      <w:r w:rsidR="00817351" w:rsidRPr="00024E4C">
        <w:rPr>
          <w:rFonts w:ascii="Times New Roman" w:hAnsi="Times New Roman" w:cs="Times New Roman"/>
          <w:b/>
          <w:bCs/>
          <w:i/>
          <w:iCs/>
          <w:sz w:val="24"/>
          <w:szCs w:val="24"/>
          <w:highlight w:val="yellow"/>
          <w:lang w:val="cs-CZ" w:eastAsia="cs-CZ"/>
        </w:rPr>
        <w:t>6</w:t>
      </w:r>
      <w:r w:rsidRPr="00024E4C">
        <w:rPr>
          <w:rFonts w:ascii="Times New Roman" w:hAnsi="Times New Roman" w:cs="Times New Roman"/>
          <w:b/>
          <w:bCs/>
          <w:i/>
          <w:iCs/>
          <w:sz w:val="24"/>
          <w:szCs w:val="24"/>
          <w:lang w:val="cs-CZ" w:eastAsia="cs-CZ"/>
        </w:rPr>
        <w:t>;</w:t>
      </w:r>
    </w:p>
    <w:p w:rsidR="00F2407D" w:rsidRPr="00024E4C" w:rsidRDefault="00F2407D" w:rsidP="00F2407D">
      <w:pPr>
        <w:rPr>
          <w:rFonts w:ascii="Times New Roman" w:hAnsi="Times New Roman" w:cs="Times New Roman"/>
          <w:sz w:val="24"/>
          <w:szCs w:val="24"/>
        </w:rPr>
      </w:pPr>
    </w:p>
    <w:p w:rsidR="00F2407D" w:rsidRPr="00024E4C" w:rsidRDefault="00F2407D" w:rsidP="00F2407D">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A808A0" w:rsidRPr="00024E4C" w:rsidRDefault="00A808A0" w:rsidP="008C4112">
      <w:pPr>
        <w:spacing w:after="0" w:line="240" w:lineRule="auto"/>
        <w:rPr>
          <w:rFonts w:ascii="Times New Roman" w:hAnsi="Times New Roman" w:cs="Times New Roman"/>
          <w:b/>
          <w:bCs/>
          <w:i/>
          <w:iCs/>
          <w:sz w:val="24"/>
          <w:szCs w:val="24"/>
          <w:lang w:eastAsia="cs-CZ"/>
        </w:rPr>
      </w:pPr>
    </w:p>
    <w:p w:rsidR="00817351" w:rsidRPr="00024E4C" w:rsidRDefault="00817351" w:rsidP="00817351">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úpravu rozpočtu rozpočtovým opatrením č. 1 v súlade s § 11 ods. 4 písm. b) zákona č.369/1990 Zb. o obecnom zriadení v z. n. p. a na základe ods. 2 písmena a) § 14 zákona č. 583/2004 Z. z. o rozpočtových pravidlách územnej samosprávy v z. n. p. a na základe ods. 2 písmenom b) § 14 zákona č. 583/2004 Z. z. o rozpočtových pravidlách územnej samosprávy a o zmene a doplnení niektorých zákonov</w:t>
      </w:r>
    </w:p>
    <w:p w:rsidR="00817351" w:rsidRPr="00024E4C" w:rsidRDefault="00817351" w:rsidP="00F2407D">
      <w:pPr>
        <w:pStyle w:val="Odsekzoznamu"/>
        <w:jc w:val="both"/>
        <w:rPr>
          <w:rFonts w:ascii="Times New Roman" w:hAnsi="Times New Roman" w:cs="Times New Roman"/>
          <w:sz w:val="24"/>
          <w:szCs w:val="24"/>
        </w:rPr>
      </w:pPr>
    </w:p>
    <w:p w:rsidR="00F2407D" w:rsidRPr="00024E4C" w:rsidRDefault="00F2407D" w:rsidP="00F2407D">
      <w:pPr>
        <w:pStyle w:val="Odsekzoznamu"/>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 xml:space="preserve">Hlasovanie: </w:t>
      </w:r>
    </w:p>
    <w:p w:rsidR="00817351" w:rsidRPr="00024E4C" w:rsidRDefault="00817351" w:rsidP="00817351">
      <w:pPr>
        <w:tabs>
          <w:tab w:val="left" w:pos="180"/>
        </w:tabs>
        <w:ind w:left="540" w:hanging="540"/>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817351" w:rsidRPr="00024E4C" w:rsidRDefault="00817351" w:rsidP="00817351">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817351" w:rsidRPr="00024E4C" w:rsidRDefault="00817351" w:rsidP="00817351">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F2407D" w:rsidRPr="00024E4C" w:rsidRDefault="00817351" w:rsidP="00817351">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V Odoríne, dňa 24.2.2016</w:t>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F2407D" w:rsidRPr="00024E4C">
        <w:rPr>
          <w:rFonts w:ascii="Times New Roman" w:eastAsia="Times New Roman" w:hAnsi="Times New Roman" w:cs="Times New Roman"/>
          <w:sz w:val="24"/>
          <w:szCs w:val="24"/>
          <w:lang w:eastAsia="sk-SK"/>
        </w:rPr>
        <w:t>Ing. Mária Goduľová</w:t>
      </w:r>
    </w:p>
    <w:p w:rsidR="00F2407D" w:rsidRPr="00024E4C" w:rsidRDefault="00F2407D" w:rsidP="00F2407D">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t xml:space="preserve">      starostka obce</w:t>
      </w:r>
    </w:p>
    <w:p w:rsidR="00F2407D" w:rsidRPr="00024E4C" w:rsidRDefault="00F2407D" w:rsidP="008C4112">
      <w:pPr>
        <w:spacing w:after="0" w:line="240" w:lineRule="auto"/>
        <w:rPr>
          <w:rFonts w:ascii="Times New Roman" w:hAnsi="Times New Roman" w:cs="Times New Roman"/>
          <w:b/>
          <w:bCs/>
          <w:i/>
          <w:iCs/>
          <w:sz w:val="24"/>
          <w:szCs w:val="24"/>
          <w:lang w:eastAsia="cs-CZ"/>
        </w:rPr>
      </w:pPr>
    </w:p>
    <w:p w:rsidR="00F2407D" w:rsidRPr="00024E4C" w:rsidRDefault="00F2407D"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DE5220" w:rsidRDefault="00DE5220" w:rsidP="008C4112">
      <w:pPr>
        <w:spacing w:after="0" w:line="240" w:lineRule="auto"/>
        <w:rPr>
          <w:rFonts w:ascii="Times New Roman" w:hAnsi="Times New Roman" w:cs="Times New Roman"/>
          <w:b/>
          <w:bCs/>
          <w:i/>
          <w:iCs/>
          <w:sz w:val="24"/>
          <w:szCs w:val="24"/>
          <w:lang w:eastAsia="cs-CZ"/>
        </w:rPr>
      </w:pPr>
    </w:p>
    <w:p w:rsidR="008C4112" w:rsidRPr="00024E4C" w:rsidRDefault="008C4112" w:rsidP="008C4112">
      <w:p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
          <w:bCs/>
          <w:i/>
          <w:iCs/>
          <w:sz w:val="24"/>
          <w:szCs w:val="24"/>
          <w:lang w:eastAsia="cs-CZ"/>
        </w:rPr>
        <w:lastRenderedPageBreak/>
        <w:t>Uznesenie</w:t>
      </w:r>
      <w:r w:rsidRPr="00024E4C">
        <w:rPr>
          <w:rFonts w:ascii="Times New Roman" w:hAnsi="Times New Roman" w:cs="Times New Roman"/>
          <w:b/>
          <w:bCs/>
          <w:i/>
          <w:iCs/>
          <w:sz w:val="24"/>
          <w:szCs w:val="24"/>
          <w:lang w:val="cs-CZ" w:eastAsia="cs-CZ"/>
        </w:rPr>
        <w:t xml:space="preserve"> č. </w:t>
      </w:r>
      <w:r w:rsidR="00817351" w:rsidRPr="00024E4C">
        <w:rPr>
          <w:rFonts w:ascii="Times New Roman" w:hAnsi="Times New Roman" w:cs="Times New Roman"/>
          <w:b/>
          <w:bCs/>
          <w:i/>
          <w:iCs/>
          <w:sz w:val="24"/>
          <w:szCs w:val="24"/>
          <w:highlight w:val="yellow"/>
          <w:lang w:val="cs-CZ" w:eastAsia="cs-CZ"/>
        </w:rPr>
        <w:t>64</w:t>
      </w:r>
      <w:r w:rsidRPr="00024E4C">
        <w:rPr>
          <w:rFonts w:ascii="Times New Roman" w:hAnsi="Times New Roman" w:cs="Times New Roman"/>
          <w:b/>
          <w:bCs/>
          <w:i/>
          <w:iCs/>
          <w:sz w:val="24"/>
          <w:szCs w:val="24"/>
          <w:highlight w:val="yellow"/>
          <w:lang w:val="cs-CZ" w:eastAsia="cs-CZ"/>
        </w:rPr>
        <w:t>/201</w:t>
      </w:r>
      <w:r w:rsidR="00817351" w:rsidRPr="00024E4C">
        <w:rPr>
          <w:rFonts w:ascii="Times New Roman" w:hAnsi="Times New Roman" w:cs="Times New Roman"/>
          <w:b/>
          <w:bCs/>
          <w:i/>
          <w:iCs/>
          <w:sz w:val="24"/>
          <w:szCs w:val="24"/>
          <w:highlight w:val="yellow"/>
          <w:lang w:val="cs-CZ" w:eastAsia="cs-CZ"/>
        </w:rPr>
        <w:t>6</w:t>
      </w:r>
      <w:r w:rsidRPr="00024E4C">
        <w:rPr>
          <w:rFonts w:ascii="Times New Roman" w:hAnsi="Times New Roman" w:cs="Times New Roman"/>
          <w:b/>
          <w:bCs/>
          <w:i/>
          <w:iCs/>
          <w:sz w:val="24"/>
          <w:szCs w:val="24"/>
          <w:lang w:val="cs-CZ" w:eastAsia="cs-CZ"/>
        </w:rPr>
        <w:t>;</w:t>
      </w:r>
    </w:p>
    <w:p w:rsidR="008C4112" w:rsidRPr="00024E4C" w:rsidRDefault="008C4112" w:rsidP="008C4112">
      <w:pPr>
        <w:rPr>
          <w:rFonts w:ascii="Times New Roman" w:hAnsi="Times New Roman" w:cs="Times New Roman"/>
          <w:sz w:val="24"/>
          <w:szCs w:val="24"/>
        </w:rPr>
      </w:pPr>
    </w:p>
    <w:p w:rsidR="008C4112" w:rsidRPr="00024E4C" w:rsidRDefault="008C4112" w:rsidP="008C4112">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595B55" w:rsidRPr="00024E4C" w:rsidRDefault="00595B55" w:rsidP="008C4112">
      <w:pPr>
        <w:spacing w:after="0" w:line="240" w:lineRule="auto"/>
        <w:rPr>
          <w:rFonts w:ascii="Times New Roman" w:hAnsi="Times New Roman" w:cs="Times New Roman"/>
          <w:sz w:val="24"/>
          <w:szCs w:val="24"/>
        </w:rPr>
      </w:pPr>
    </w:p>
    <w:p w:rsidR="00534922" w:rsidRDefault="00534922" w:rsidP="00534922">
      <w:pPr>
        <w:numPr>
          <w:ilvl w:val="0"/>
          <w:numId w:val="3"/>
        </w:numPr>
        <w:suppressAutoHyphens/>
        <w:spacing w:after="0" w:line="240" w:lineRule="auto"/>
        <w:ind w:left="720"/>
        <w:jc w:val="both"/>
        <w:rPr>
          <w:rFonts w:ascii="Times New Roman" w:hAnsi="Times New Roman" w:cs="Times New Roman"/>
          <w:bCs/>
          <w:sz w:val="24"/>
          <w:szCs w:val="24"/>
        </w:rPr>
      </w:pPr>
      <w:r w:rsidRPr="00024E4C">
        <w:rPr>
          <w:rFonts w:ascii="Times New Roman" w:hAnsi="Times New Roman" w:cs="Times New Roman"/>
          <w:bCs/>
          <w:sz w:val="24"/>
          <w:szCs w:val="24"/>
        </w:rPr>
        <w:t>Vyradenie nezaradenej investície</w:t>
      </w:r>
      <w:r w:rsidR="00185DED" w:rsidRPr="00024E4C">
        <w:rPr>
          <w:rFonts w:ascii="Times New Roman" w:hAnsi="Times New Roman" w:cs="Times New Roman"/>
          <w:bCs/>
          <w:sz w:val="24"/>
          <w:szCs w:val="24"/>
        </w:rPr>
        <w:t xml:space="preserve"> z evidencie majetku obce</w:t>
      </w:r>
    </w:p>
    <w:p w:rsidR="00DE5220" w:rsidRPr="00024E4C" w:rsidRDefault="00DE5220" w:rsidP="00DE5220">
      <w:pPr>
        <w:suppressAutoHyphens/>
        <w:spacing w:after="0" w:line="240" w:lineRule="auto"/>
        <w:ind w:left="720"/>
        <w:jc w:val="both"/>
        <w:rPr>
          <w:rFonts w:ascii="Times New Roman" w:hAnsi="Times New Roman" w:cs="Times New Roman"/>
          <w:bCs/>
          <w:sz w:val="24"/>
          <w:szCs w:val="24"/>
        </w:rPr>
      </w:pPr>
    </w:p>
    <w:p w:rsidR="00DE5220" w:rsidRDefault="00DE5220" w:rsidP="00DE5220">
      <w:pPr>
        <w:jc w:val="both"/>
      </w:pPr>
      <w:r>
        <w:t xml:space="preserve">Na základe príslušných ustanovení Zásad hospodárenia s majetkom Obce Odorín (v súlade s príslušnými ustanoveniami zákona č. 369/1990 Z.z. o obecnom zriadení v znení neskorších zmien a doplnkov, ako aj zákona č. 138/1991 Z.z. o majetku obcí v znení neskorších zmien a doplnkov), bol vypracovaný zoznam majetku, tzv. nedokončených, resp. nezaradených investícií. </w:t>
      </w:r>
    </w:p>
    <w:p w:rsidR="00DE5220" w:rsidRDefault="00DE5220" w:rsidP="00DE5220">
      <w:pPr>
        <w:jc w:val="both"/>
      </w:pPr>
      <w:r>
        <w:t xml:space="preserve">Z tohto dôvodu navrhujeme takýto majetok vyradiť z evidencie, nakoľko nespĺňa zákonom a internými smernicami stanovené podmienky pre evidenciu v účtovníctve . </w:t>
      </w:r>
    </w:p>
    <w:p w:rsidR="00DE5220" w:rsidRPr="00DE5220" w:rsidRDefault="00DE5220" w:rsidP="00DE5220">
      <w:pPr>
        <w:jc w:val="both"/>
      </w:pPr>
      <w:r>
        <w:t xml:space="preserve">Odpis tohto majetku nemá žiaden dopad na finančnú situáciu Obce Odorín, nakoľko sa jedná len o účtovnú transakciu v zmysle opatrenia MF SR č. MF/16786/2007-31. </w:t>
      </w:r>
    </w:p>
    <w:p w:rsidR="00DE5220" w:rsidRPr="00371895" w:rsidRDefault="00DE5220" w:rsidP="00DE5220">
      <w:pPr>
        <w:numPr>
          <w:ilvl w:val="0"/>
          <w:numId w:val="16"/>
        </w:numPr>
        <w:spacing w:after="0" w:line="240" w:lineRule="auto"/>
        <w:rPr>
          <w:b/>
        </w:rPr>
      </w:pPr>
      <w:r w:rsidRPr="00371895">
        <w:rPr>
          <w:b/>
        </w:rPr>
        <w:t xml:space="preserve">Komunikácia Bučkovec – rozšírenie </w:t>
      </w:r>
      <w:r w:rsidRPr="00371895">
        <w:rPr>
          <w:b/>
        </w:rPr>
        <w:tab/>
      </w:r>
      <w:r w:rsidRPr="00371895">
        <w:rPr>
          <w:b/>
        </w:rPr>
        <w:tab/>
      </w:r>
      <w:r w:rsidRPr="00371895">
        <w:rPr>
          <w:b/>
        </w:rPr>
        <w:tab/>
        <w:t>431,52 €</w:t>
      </w:r>
    </w:p>
    <w:p w:rsidR="00DE5220" w:rsidRDefault="00DE5220" w:rsidP="00DE5220"/>
    <w:p w:rsidR="00DE5220" w:rsidRDefault="00DE5220" w:rsidP="00DE5220">
      <w:r>
        <w:tab/>
        <w:t>Uvedená suma predstavuje úhradu na vypracovanie projektovej dokumentácie pre stavebné povolenie: Rozšírenie miestnej komunikácie Odorín – „Bučkovec“ SO – Miestna komunikácia a oporný múr.</w:t>
      </w:r>
    </w:p>
    <w:p w:rsidR="00DE5220" w:rsidRPr="00DE5220" w:rsidRDefault="00DE5220" w:rsidP="00DE5220">
      <w:r>
        <w:tab/>
        <w:t>Konštatujeme, že ide o nevyužiteľnú a zmarenú investíciu a preto ju navrhujeme vyradiť z evidencie majetku Obce Odorín.</w:t>
      </w:r>
    </w:p>
    <w:p w:rsidR="00DE5220" w:rsidRPr="00371895" w:rsidRDefault="00DE5220" w:rsidP="00DE5220">
      <w:pPr>
        <w:numPr>
          <w:ilvl w:val="0"/>
          <w:numId w:val="16"/>
        </w:numPr>
        <w:spacing w:after="0" w:line="240" w:lineRule="auto"/>
        <w:rPr>
          <w:b/>
        </w:rPr>
      </w:pPr>
      <w:r w:rsidRPr="00371895">
        <w:rPr>
          <w:b/>
        </w:rPr>
        <w:t>Modernizácia verejného osvetlenia</w:t>
      </w:r>
      <w:r w:rsidRPr="00371895">
        <w:rPr>
          <w:b/>
        </w:rPr>
        <w:tab/>
      </w:r>
      <w:r w:rsidRPr="00371895">
        <w:rPr>
          <w:b/>
        </w:rPr>
        <w:tab/>
      </w:r>
      <w:r w:rsidRPr="00371895">
        <w:rPr>
          <w:b/>
        </w:rPr>
        <w:tab/>
      </w:r>
      <w:r w:rsidRPr="00371895">
        <w:rPr>
          <w:b/>
        </w:rPr>
        <w:tab/>
        <w:t>5 391,60 €</w:t>
      </w:r>
    </w:p>
    <w:p w:rsidR="00DE5220" w:rsidRDefault="00DE5220" w:rsidP="00DE5220">
      <w:pPr>
        <w:rPr>
          <w:b/>
          <w:sz w:val="28"/>
          <w:szCs w:val="28"/>
          <w:u w:val="single"/>
        </w:rPr>
      </w:pPr>
    </w:p>
    <w:p w:rsidR="00DE5220" w:rsidRDefault="00DE5220" w:rsidP="00DE5220">
      <w:r>
        <w:rPr>
          <w:sz w:val="28"/>
          <w:szCs w:val="28"/>
        </w:rPr>
        <w:tab/>
      </w:r>
      <w:r w:rsidRPr="00371895">
        <w:t>Suma predstavuje vypracovanie svetelno-technického projektu, analýzu súčasného stavu, projekt pre stavebné konanie, energetický audit, vypracovanie žiadosti na získanie NFP z grantov EU</w:t>
      </w:r>
    </w:p>
    <w:p w:rsidR="004F6D9C" w:rsidRPr="00DE5220" w:rsidRDefault="00DE5220" w:rsidP="00DE5220">
      <w:r>
        <w:rPr>
          <w:sz w:val="28"/>
          <w:szCs w:val="28"/>
        </w:rPr>
        <w:tab/>
      </w:r>
      <w:r w:rsidR="004F6D9C" w:rsidRPr="00024E4C">
        <w:rPr>
          <w:rFonts w:ascii="Times New Roman" w:hAnsi="Times New Roman" w:cs="Times New Roman"/>
          <w:i/>
          <w:iCs/>
          <w:sz w:val="24"/>
          <w:szCs w:val="24"/>
          <w:lang w:eastAsia="cs-CZ"/>
        </w:rPr>
        <w:t xml:space="preserve">Hlasovanie: </w:t>
      </w:r>
    </w:p>
    <w:p w:rsidR="00A808A0" w:rsidRPr="00024E4C" w:rsidRDefault="00A808A0" w:rsidP="00A808A0">
      <w:pPr>
        <w:spacing w:after="0" w:line="240" w:lineRule="auto"/>
        <w:jc w:val="both"/>
        <w:rPr>
          <w:rFonts w:ascii="Times New Roman" w:hAnsi="Times New Roman" w:cs="Times New Roman"/>
          <w:sz w:val="24"/>
          <w:szCs w:val="24"/>
        </w:rPr>
      </w:pPr>
      <w:r w:rsidRPr="00024E4C">
        <w:rPr>
          <w:rFonts w:ascii="Times New Roman" w:hAnsi="Times New Roman" w:cs="Times New Roman"/>
          <w:i/>
          <w:iCs/>
          <w:sz w:val="24"/>
          <w:szCs w:val="24"/>
          <w:lang w:eastAsia="cs-CZ"/>
        </w:rPr>
        <w:t xml:space="preserve">Hlasovanie: </w:t>
      </w:r>
    </w:p>
    <w:p w:rsidR="00817351" w:rsidRPr="00024E4C" w:rsidRDefault="00817351" w:rsidP="00817351">
      <w:pPr>
        <w:tabs>
          <w:tab w:val="left" w:pos="180"/>
        </w:tabs>
        <w:ind w:left="540" w:hanging="540"/>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817351" w:rsidRPr="00024E4C" w:rsidRDefault="00817351" w:rsidP="00817351">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817351" w:rsidRPr="00024E4C" w:rsidRDefault="00817351" w:rsidP="00817351">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8C4112" w:rsidRPr="00024E4C" w:rsidRDefault="00817351" w:rsidP="00817351">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V Odoríne, dňa 24.2.2016</w:t>
      </w:r>
      <w:r w:rsidR="009835ED" w:rsidRPr="00024E4C">
        <w:rPr>
          <w:rFonts w:ascii="Times New Roman" w:eastAsia="Times New Roman" w:hAnsi="Times New Roman" w:cs="Times New Roman"/>
          <w:sz w:val="24"/>
          <w:szCs w:val="24"/>
          <w:lang w:eastAsia="sk-SK"/>
        </w:rPr>
        <w:tab/>
      </w:r>
      <w:r w:rsidR="009835ED" w:rsidRPr="00024E4C">
        <w:rPr>
          <w:rFonts w:ascii="Times New Roman" w:eastAsia="Times New Roman" w:hAnsi="Times New Roman" w:cs="Times New Roman"/>
          <w:sz w:val="24"/>
          <w:szCs w:val="24"/>
          <w:lang w:eastAsia="sk-SK"/>
        </w:rPr>
        <w:tab/>
      </w:r>
      <w:r w:rsidR="009835ED"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8C4112" w:rsidRPr="00024E4C">
        <w:rPr>
          <w:rFonts w:ascii="Times New Roman" w:eastAsia="Times New Roman" w:hAnsi="Times New Roman" w:cs="Times New Roman"/>
          <w:sz w:val="24"/>
          <w:szCs w:val="24"/>
          <w:lang w:eastAsia="sk-SK"/>
        </w:rPr>
        <w:t>Ing. Mária Goduľová</w:t>
      </w:r>
    </w:p>
    <w:p w:rsidR="008C4112" w:rsidRPr="00024E4C" w:rsidRDefault="00A808A0" w:rsidP="008C4112">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8C4112" w:rsidRPr="00024E4C">
        <w:rPr>
          <w:rFonts w:ascii="Times New Roman" w:eastAsia="Times New Roman" w:hAnsi="Times New Roman" w:cs="Times New Roman"/>
          <w:sz w:val="24"/>
          <w:szCs w:val="24"/>
          <w:lang w:eastAsia="sk-SK"/>
        </w:rPr>
        <w:t xml:space="preserve"> starostka obce</w:t>
      </w:r>
    </w:p>
    <w:p w:rsidR="00DE5220" w:rsidRDefault="00DE5220" w:rsidP="00A808A0">
      <w:pPr>
        <w:spacing w:after="0" w:line="240" w:lineRule="auto"/>
        <w:rPr>
          <w:rFonts w:ascii="Times New Roman" w:hAnsi="Times New Roman" w:cs="Times New Roman"/>
          <w:b/>
          <w:bCs/>
          <w:i/>
          <w:iCs/>
          <w:sz w:val="24"/>
          <w:szCs w:val="24"/>
          <w:lang w:eastAsia="cs-CZ"/>
        </w:rPr>
      </w:pPr>
    </w:p>
    <w:p w:rsidR="00A808A0" w:rsidRPr="00024E4C" w:rsidRDefault="00A808A0" w:rsidP="00A808A0">
      <w:pPr>
        <w:spacing w:after="0" w:line="240" w:lineRule="auto"/>
        <w:rPr>
          <w:rFonts w:ascii="Times New Roman" w:hAnsi="Times New Roman" w:cs="Times New Roman"/>
          <w:b/>
          <w:bCs/>
          <w:i/>
          <w:iCs/>
          <w:sz w:val="24"/>
          <w:szCs w:val="24"/>
          <w:lang w:val="cs-CZ" w:eastAsia="cs-CZ"/>
        </w:rPr>
      </w:pPr>
      <w:r w:rsidRPr="00024E4C">
        <w:rPr>
          <w:rFonts w:ascii="Times New Roman" w:hAnsi="Times New Roman" w:cs="Times New Roman"/>
          <w:b/>
          <w:bCs/>
          <w:i/>
          <w:iCs/>
          <w:sz w:val="24"/>
          <w:szCs w:val="24"/>
          <w:lang w:eastAsia="cs-CZ"/>
        </w:rPr>
        <w:t>Uznesenie</w:t>
      </w:r>
      <w:r w:rsidRPr="00024E4C">
        <w:rPr>
          <w:rFonts w:ascii="Times New Roman" w:hAnsi="Times New Roman" w:cs="Times New Roman"/>
          <w:b/>
          <w:bCs/>
          <w:i/>
          <w:iCs/>
          <w:sz w:val="24"/>
          <w:szCs w:val="24"/>
          <w:lang w:val="cs-CZ" w:eastAsia="cs-CZ"/>
        </w:rPr>
        <w:t xml:space="preserve"> č. </w:t>
      </w:r>
      <w:r w:rsidR="009835ED" w:rsidRPr="00024E4C">
        <w:rPr>
          <w:rFonts w:ascii="Times New Roman" w:hAnsi="Times New Roman" w:cs="Times New Roman"/>
          <w:b/>
          <w:bCs/>
          <w:i/>
          <w:iCs/>
          <w:sz w:val="24"/>
          <w:szCs w:val="24"/>
          <w:highlight w:val="yellow"/>
          <w:lang w:val="cs-CZ" w:eastAsia="cs-CZ"/>
        </w:rPr>
        <w:t>65</w:t>
      </w:r>
      <w:r w:rsidRPr="00024E4C">
        <w:rPr>
          <w:rFonts w:ascii="Times New Roman" w:hAnsi="Times New Roman" w:cs="Times New Roman"/>
          <w:b/>
          <w:bCs/>
          <w:i/>
          <w:iCs/>
          <w:sz w:val="24"/>
          <w:szCs w:val="24"/>
          <w:highlight w:val="yellow"/>
          <w:lang w:val="cs-CZ" w:eastAsia="cs-CZ"/>
        </w:rPr>
        <w:t>/201</w:t>
      </w:r>
      <w:r w:rsidR="009835ED" w:rsidRPr="00024E4C">
        <w:rPr>
          <w:rFonts w:ascii="Times New Roman" w:hAnsi="Times New Roman" w:cs="Times New Roman"/>
          <w:b/>
          <w:bCs/>
          <w:i/>
          <w:iCs/>
          <w:sz w:val="24"/>
          <w:szCs w:val="24"/>
          <w:highlight w:val="yellow"/>
          <w:lang w:val="cs-CZ" w:eastAsia="cs-CZ"/>
        </w:rPr>
        <w:t>6</w:t>
      </w:r>
      <w:r w:rsidRPr="00024E4C">
        <w:rPr>
          <w:rFonts w:ascii="Times New Roman" w:hAnsi="Times New Roman" w:cs="Times New Roman"/>
          <w:b/>
          <w:bCs/>
          <w:i/>
          <w:iCs/>
          <w:sz w:val="24"/>
          <w:szCs w:val="24"/>
          <w:lang w:val="cs-CZ" w:eastAsia="cs-CZ"/>
        </w:rPr>
        <w:t>;</w:t>
      </w:r>
    </w:p>
    <w:p w:rsidR="00A808A0" w:rsidRPr="00024E4C" w:rsidRDefault="00A808A0" w:rsidP="00A808A0">
      <w:pPr>
        <w:spacing w:after="0" w:line="240" w:lineRule="auto"/>
        <w:rPr>
          <w:rFonts w:ascii="Times New Roman" w:hAnsi="Times New Roman" w:cs="Times New Roman"/>
          <w:b/>
          <w:bCs/>
          <w:i/>
          <w:iCs/>
          <w:sz w:val="24"/>
          <w:szCs w:val="24"/>
          <w:lang w:val="cs-CZ" w:eastAsia="cs-CZ"/>
        </w:rPr>
      </w:pPr>
    </w:p>
    <w:p w:rsidR="00A808A0" w:rsidRPr="00024E4C" w:rsidRDefault="00A808A0" w:rsidP="00A808A0">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A808A0" w:rsidRPr="00024E4C" w:rsidRDefault="00A808A0" w:rsidP="00A808A0">
      <w:pPr>
        <w:spacing w:after="0" w:line="240" w:lineRule="auto"/>
        <w:rPr>
          <w:rFonts w:ascii="Times New Roman" w:hAnsi="Times New Roman" w:cs="Times New Roman"/>
          <w:b/>
          <w:bCs/>
          <w:i/>
          <w:iCs/>
          <w:sz w:val="24"/>
          <w:szCs w:val="24"/>
          <w:lang w:val="cs-CZ" w:eastAsia="cs-CZ"/>
        </w:rPr>
      </w:pPr>
    </w:p>
    <w:p w:rsidR="00185DED" w:rsidRPr="00024E4C" w:rsidRDefault="00185DED" w:rsidP="00185DED">
      <w:pPr>
        <w:jc w:val="both"/>
        <w:rPr>
          <w:rFonts w:ascii="Times New Roman" w:hAnsi="Times New Roman" w:cs="Times New Roman"/>
          <w:sz w:val="24"/>
          <w:szCs w:val="24"/>
        </w:rPr>
      </w:pPr>
      <w:r w:rsidRPr="00024E4C">
        <w:rPr>
          <w:rFonts w:ascii="Times New Roman" w:hAnsi="Times New Roman" w:cs="Times New Roman"/>
          <w:sz w:val="24"/>
          <w:szCs w:val="24"/>
        </w:rPr>
        <w:t>prenájom miestnosti pre posilňovňu vo výške 5,- € na mesiac.</w:t>
      </w:r>
    </w:p>
    <w:p w:rsidR="00185DED" w:rsidRPr="00024E4C" w:rsidRDefault="00185DED" w:rsidP="00185DED">
      <w:pPr>
        <w:jc w:val="both"/>
        <w:rPr>
          <w:rFonts w:ascii="Times New Roman" w:hAnsi="Times New Roman" w:cs="Times New Roman"/>
          <w:sz w:val="24"/>
          <w:szCs w:val="24"/>
        </w:rPr>
      </w:pPr>
      <w:r w:rsidRPr="00024E4C">
        <w:rPr>
          <w:rFonts w:ascii="Times New Roman" w:hAnsi="Times New Roman" w:cs="Times New Roman"/>
          <w:sz w:val="24"/>
          <w:szCs w:val="24"/>
        </w:rPr>
        <w:t>Predmetom prenájmu z dôvodu hodného osobitného zreteľa sú nebytové priestory v  budove Obecného úradu, 05322 Odorín 266 – jedna sa o 1 miestnosť o výmere 36 m2.</w:t>
      </w:r>
    </w:p>
    <w:p w:rsidR="00185DED" w:rsidRPr="00024E4C" w:rsidRDefault="00185DED" w:rsidP="00185DED">
      <w:pPr>
        <w:autoSpaceDE w:val="0"/>
        <w:autoSpaceDN w:val="0"/>
        <w:adjustRightInd w:val="0"/>
        <w:jc w:val="both"/>
        <w:rPr>
          <w:rFonts w:ascii="Times New Roman" w:hAnsi="Times New Roman" w:cs="Times New Roman"/>
          <w:i/>
          <w:sz w:val="24"/>
          <w:szCs w:val="24"/>
        </w:rPr>
      </w:pPr>
      <w:r w:rsidRPr="00024E4C">
        <w:rPr>
          <w:rFonts w:ascii="Times New Roman" w:hAnsi="Times New Roman" w:cs="Times New Roman"/>
          <w:i/>
          <w:iCs/>
          <w:sz w:val="24"/>
          <w:szCs w:val="24"/>
        </w:rPr>
        <w:t xml:space="preserve">Zdôvodnenie osobitného zreteľa: uvedenou dispozíciou sa vytvoria vhodné podmienky pre občanov obce za účelom posilňovne.  </w:t>
      </w:r>
      <w:r w:rsidRPr="00024E4C">
        <w:rPr>
          <w:rFonts w:ascii="Times New Roman" w:hAnsi="Times New Roman" w:cs="Times New Roman"/>
          <w:i/>
          <w:sz w:val="24"/>
          <w:szCs w:val="24"/>
        </w:rPr>
        <w:t>Obec má záujem podporiť  aktivity mládeže, ktoré  majú charakter kultúrneho a športového vyžitia.</w:t>
      </w:r>
    </w:p>
    <w:p w:rsidR="00185DED" w:rsidRPr="00024E4C" w:rsidRDefault="00185DED" w:rsidP="00185DED">
      <w:pPr>
        <w:autoSpaceDE w:val="0"/>
        <w:autoSpaceDN w:val="0"/>
        <w:adjustRightInd w:val="0"/>
        <w:jc w:val="both"/>
        <w:rPr>
          <w:rFonts w:ascii="Times New Roman" w:hAnsi="Times New Roman" w:cs="Times New Roman"/>
          <w:i/>
          <w:iCs/>
          <w:sz w:val="24"/>
          <w:szCs w:val="24"/>
        </w:rPr>
      </w:pPr>
      <w:r w:rsidRPr="00024E4C">
        <w:rPr>
          <w:rFonts w:ascii="Times New Roman" w:hAnsi="Times New Roman" w:cs="Times New Roman"/>
          <w:b/>
          <w:bCs/>
          <w:i/>
          <w:sz w:val="24"/>
          <w:szCs w:val="24"/>
        </w:rPr>
        <w:t>Martin Slanina</w:t>
      </w:r>
      <w:r w:rsidRPr="00024E4C">
        <w:rPr>
          <w:rFonts w:ascii="Times New Roman" w:hAnsi="Times New Roman" w:cs="Times New Roman"/>
          <w:i/>
          <w:iCs/>
          <w:sz w:val="24"/>
          <w:szCs w:val="24"/>
        </w:rPr>
        <w:t>,</w:t>
      </w:r>
      <w:r w:rsidRPr="00024E4C">
        <w:rPr>
          <w:rFonts w:ascii="Times New Roman" w:hAnsi="Times New Roman" w:cs="Times New Roman"/>
          <w:b/>
          <w:i/>
          <w:iCs/>
          <w:sz w:val="24"/>
          <w:szCs w:val="24"/>
        </w:rPr>
        <w:t>053 22  Odorín 157</w:t>
      </w:r>
      <w:r w:rsidRPr="00024E4C">
        <w:rPr>
          <w:rFonts w:ascii="Times New Roman" w:hAnsi="Times New Roman" w:cs="Times New Roman"/>
          <w:i/>
          <w:iCs/>
          <w:sz w:val="24"/>
          <w:szCs w:val="24"/>
        </w:rPr>
        <w:t xml:space="preserve"> a to:</w:t>
      </w:r>
    </w:p>
    <w:p w:rsidR="00185DED" w:rsidRPr="00024E4C" w:rsidRDefault="00185DED" w:rsidP="00185DED">
      <w:pPr>
        <w:autoSpaceDE w:val="0"/>
        <w:autoSpaceDN w:val="0"/>
        <w:adjustRightInd w:val="0"/>
        <w:jc w:val="both"/>
        <w:rPr>
          <w:rFonts w:ascii="Times New Roman" w:hAnsi="Times New Roman" w:cs="Times New Roman"/>
          <w:i/>
          <w:iCs/>
          <w:sz w:val="24"/>
          <w:szCs w:val="24"/>
        </w:rPr>
      </w:pPr>
      <w:r w:rsidRPr="00024E4C">
        <w:rPr>
          <w:rFonts w:ascii="Times New Roman" w:hAnsi="Times New Roman" w:cs="Times New Roman"/>
          <w:b/>
          <w:bCs/>
          <w:sz w:val="24"/>
          <w:szCs w:val="24"/>
        </w:rPr>
        <w:t xml:space="preserve">nebytového priestoru </w:t>
      </w:r>
      <w:r w:rsidRPr="00024E4C">
        <w:rPr>
          <w:rFonts w:ascii="Times New Roman" w:hAnsi="Times New Roman" w:cs="Times New Roman"/>
          <w:sz w:val="24"/>
          <w:szCs w:val="24"/>
        </w:rPr>
        <w:t>nachádzajúceho sa na prízemí budovy so súp. č. 266,</w:t>
      </w:r>
    </w:p>
    <w:p w:rsidR="00185DED" w:rsidRPr="00024E4C" w:rsidRDefault="00185DED" w:rsidP="00185DED">
      <w:pPr>
        <w:autoSpaceDE w:val="0"/>
        <w:autoSpaceDN w:val="0"/>
        <w:adjustRightInd w:val="0"/>
        <w:jc w:val="both"/>
        <w:rPr>
          <w:rFonts w:ascii="Times New Roman" w:hAnsi="Times New Roman" w:cs="Times New Roman"/>
          <w:sz w:val="24"/>
          <w:szCs w:val="24"/>
        </w:rPr>
      </w:pPr>
      <w:r w:rsidRPr="00024E4C">
        <w:rPr>
          <w:rFonts w:ascii="Times New Roman" w:hAnsi="Times New Roman" w:cs="Times New Roman"/>
          <w:sz w:val="24"/>
          <w:szCs w:val="24"/>
        </w:rPr>
        <w:t>druh stavby budova obecného úradu, samospráva</w:t>
      </w:r>
    </w:p>
    <w:p w:rsidR="00185DED" w:rsidRPr="00024E4C" w:rsidRDefault="00185DED" w:rsidP="00185DED">
      <w:pPr>
        <w:autoSpaceDE w:val="0"/>
        <w:autoSpaceDN w:val="0"/>
        <w:adjustRightInd w:val="0"/>
        <w:jc w:val="both"/>
        <w:rPr>
          <w:rFonts w:ascii="Times New Roman" w:hAnsi="Times New Roman" w:cs="Times New Roman"/>
          <w:b/>
          <w:bCs/>
          <w:sz w:val="24"/>
          <w:szCs w:val="24"/>
        </w:rPr>
      </w:pPr>
      <w:r w:rsidRPr="00024E4C">
        <w:rPr>
          <w:rFonts w:ascii="Times New Roman" w:hAnsi="Times New Roman" w:cs="Times New Roman"/>
          <w:b/>
          <w:bCs/>
          <w:sz w:val="24"/>
          <w:szCs w:val="24"/>
        </w:rPr>
        <w:t>pre žiadateľa Martin Slanina, so sídlom Obecný úrad Odorín, 05322 Odorín 266</w:t>
      </w:r>
    </w:p>
    <w:p w:rsidR="00185DED" w:rsidRPr="00024E4C" w:rsidRDefault="00185DED" w:rsidP="00185DED">
      <w:pPr>
        <w:autoSpaceDE w:val="0"/>
        <w:autoSpaceDN w:val="0"/>
        <w:adjustRightInd w:val="0"/>
        <w:jc w:val="both"/>
        <w:rPr>
          <w:rFonts w:ascii="Times New Roman" w:hAnsi="Times New Roman" w:cs="Times New Roman"/>
          <w:sz w:val="24"/>
          <w:szCs w:val="24"/>
        </w:rPr>
      </w:pPr>
      <w:r w:rsidRPr="00024E4C">
        <w:rPr>
          <w:rFonts w:ascii="Times New Roman" w:hAnsi="Times New Roman" w:cs="Times New Roman"/>
          <w:sz w:val="24"/>
          <w:szCs w:val="24"/>
        </w:rPr>
        <w:t>na kultúrno-športové účely, za cenu nájmu vo výške 5,-€/mesiac, určenú podľa § 29 ods. 7 Zásad hospodárenia a nakladania s majetkom Obce Odorín, v cene nájmu sú zahrnuté aj náklady spojené s užívaním.</w:t>
      </w:r>
    </w:p>
    <w:p w:rsidR="00A808A0" w:rsidRPr="00024E4C" w:rsidRDefault="00A808A0" w:rsidP="00A808A0">
      <w:pPr>
        <w:spacing w:after="0" w:line="240" w:lineRule="auto"/>
        <w:jc w:val="both"/>
        <w:rPr>
          <w:rFonts w:ascii="Times New Roman" w:hAnsi="Times New Roman" w:cs="Times New Roman"/>
          <w:sz w:val="24"/>
          <w:szCs w:val="24"/>
        </w:rPr>
      </w:pPr>
      <w:r w:rsidRPr="00024E4C">
        <w:rPr>
          <w:rFonts w:ascii="Times New Roman" w:hAnsi="Times New Roman" w:cs="Times New Roman"/>
          <w:i/>
          <w:iCs/>
          <w:sz w:val="24"/>
          <w:szCs w:val="24"/>
          <w:lang w:eastAsia="cs-CZ"/>
        </w:rPr>
        <w:t xml:space="preserve">Hlasovanie: </w:t>
      </w:r>
    </w:p>
    <w:p w:rsidR="00817351" w:rsidRPr="00024E4C" w:rsidRDefault="00817351" w:rsidP="00817351">
      <w:pPr>
        <w:tabs>
          <w:tab w:val="left" w:pos="180"/>
        </w:tabs>
        <w:ind w:left="540" w:hanging="540"/>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817351" w:rsidRPr="00024E4C" w:rsidRDefault="00817351" w:rsidP="00817351">
      <w:pPr>
        <w:tabs>
          <w:tab w:val="left" w:pos="180"/>
        </w:tabs>
        <w:ind w:left="540" w:hanging="54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817351" w:rsidRPr="00024E4C" w:rsidRDefault="00817351" w:rsidP="00817351">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817351" w:rsidRPr="00024E4C" w:rsidRDefault="00817351" w:rsidP="00817351">
      <w:pPr>
        <w:spacing w:after="0" w:line="240" w:lineRule="auto"/>
        <w:rPr>
          <w:rFonts w:ascii="Times New Roman" w:eastAsia="Times New Roman" w:hAnsi="Times New Roman" w:cs="Times New Roman"/>
          <w:sz w:val="24"/>
          <w:szCs w:val="24"/>
          <w:lang w:eastAsia="sk-SK"/>
        </w:rPr>
      </w:pPr>
    </w:p>
    <w:p w:rsidR="00A808A0" w:rsidRPr="00024E4C" w:rsidRDefault="00817351" w:rsidP="00817351">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V Odoríne, dňa 24.2.2016</w:t>
      </w:r>
      <w:r w:rsidR="00185DED" w:rsidRPr="00024E4C">
        <w:rPr>
          <w:rFonts w:ascii="Times New Roman" w:eastAsia="Times New Roman" w:hAnsi="Times New Roman" w:cs="Times New Roman"/>
          <w:sz w:val="24"/>
          <w:szCs w:val="24"/>
          <w:lang w:eastAsia="sk-SK"/>
        </w:rPr>
        <w:tab/>
      </w:r>
      <w:r w:rsidR="00185DED" w:rsidRPr="00024E4C">
        <w:rPr>
          <w:rFonts w:ascii="Times New Roman" w:eastAsia="Times New Roman" w:hAnsi="Times New Roman" w:cs="Times New Roman"/>
          <w:sz w:val="24"/>
          <w:szCs w:val="24"/>
          <w:lang w:eastAsia="sk-SK"/>
        </w:rPr>
        <w:tab/>
      </w:r>
      <w:r w:rsidR="00185DED" w:rsidRPr="00024E4C">
        <w:rPr>
          <w:rFonts w:ascii="Times New Roman" w:eastAsia="Times New Roman" w:hAnsi="Times New Roman" w:cs="Times New Roman"/>
          <w:sz w:val="24"/>
          <w:szCs w:val="24"/>
          <w:lang w:eastAsia="sk-SK"/>
        </w:rPr>
        <w:tab/>
      </w:r>
      <w:r w:rsidR="00185DED" w:rsidRPr="00024E4C">
        <w:rPr>
          <w:rFonts w:ascii="Times New Roman" w:eastAsia="Times New Roman" w:hAnsi="Times New Roman" w:cs="Times New Roman"/>
          <w:sz w:val="24"/>
          <w:szCs w:val="24"/>
          <w:lang w:eastAsia="sk-SK"/>
        </w:rPr>
        <w:tab/>
      </w:r>
      <w:r w:rsidR="00185DED"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Ing. Mária Goduľová</w:t>
      </w:r>
    </w:p>
    <w:p w:rsidR="00A808A0" w:rsidRPr="00024E4C" w:rsidRDefault="00A808A0" w:rsidP="00A808A0">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t xml:space="preserve">                  starostka obce</w:t>
      </w:r>
    </w:p>
    <w:p w:rsidR="00185DED" w:rsidRPr="00024E4C" w:rsidRDefault="00185DED" w:rsidP="00A808A0">
      <w:pPr>
        <w:spacing w:after="0" w:line="240" w:lineRule="auto"/>
        <w:rPr>
          <w:rFonts w:ascii="Times New Roman" w:hAnsi="Times New Roman" w:cs="Times New Roman"/>
          <w:b/>
          <w:bCs/>
          <w:i/>
          <w:iCs/>
          <w:sz w:val="24"/>
          <w:szCs w:val="24"/>
          <w:lang w:eastAsia="cs-CZ"/>
        </w:rPr>
      </w:pPr>
    </w:p>
    <w:p w:rsidR="00185DED" w:rsidRPr="00024E4C" w:rsidRDefault="00185DED"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DE5220" w:rsidRDefault="00DE5220" w:rsidP="00A808A0">
      <w:pPr>
        <w:spacing w:after="0" w:line="240" w:lineRule="auto"/>
        <w:rPr>
          <w:rFonts w:ascii="Times New Roman" w:hAnsi="Times New Roman" w:cs="Times New Roman"/>
          <w:b/>
          <w:bCs/>
          <w:i/>
          <w:iCs/>
          <w:sz w:val="24"/>
          <w:szCs w:val="24"/>
          <w:lang w:eastAsia="cs-CZ"/>
        </w:rPr>
      </w:pPr>
    </w:p>
    <w:p w:rsidR="00A808A0" w:rsidRPr="00024E4C" w:rsidRDefault="00A808A0" w:rsidP="00A808A0">
      <w:pPr>
        <w:spacing w:after="0" w:line="240" w:lineRule="auto"/>
        <w:rPr>
          <w:rFonts w:ascii="Times New Roman" w:hAnsi="Times New Roman" w:cs="Times New Roman"/>
          <w:b/>
          <w:bCs/>
          <w:i/>
          <w:iCs/>
          <w:sz w:val="24"/>
          <w:szCs w:val="24"/>
          <w:lang w:val="cs-CZ" w:eastAsia="cs-CZ"/>
        </w:rPr>
      </w:pPr>
      <w:r w:rsidRPr="00024E4C">
        <w:rPr>
          <w:rFonts w:ascii="Times New Roman" w:hAnsi="Times New Roman" w:cs="Times New Roman"/>
          <w:b/>
          <w:bCs/>
          <w:i/>
          <w:iCs/>
          <w:sz w:val="24"/>
          <w:szCs w:val="24"/>
          <w:lang w:eastAsia="cs-CZ"/>
        </w:rPr>
        <w:lastRenderedPageBreak/>
        <w:t>Uznesenie</w:t>
      </w:r>
      <w:r w:rsidRPr="00024E4C">
        <w:rPr>
          <w:rFonts w:ascii="Times New Roman" w:hAnsi="Times New Roman" w:cs="Times New Roman"/>
          <w:b/>
          <w:bCs/>
          <w:i/>
          <w:iCs/>
          <w:sz w:val="24"/>
          <w:szCs w:val="24"/>
          <w:lang w:val="cs-CZ" w:eastAsia="cs-CZ"/>
        </w:rPr>
        <w:t xml:space="preserve"> č. </w:t>
      </w:r>
      <w:r w:rsidR="00185DED" w:rsidRPr="00024E4C">
        <w:rPr>
          <w:rFonts w:ascii="Times New Roman" w:hAnsi="Times New Roman" w:cs="Times New Roman"/>
          <w:b/>
          <w:bCs/>
          <w:i/>
          <w:iCs/>
          <w:sz w:val="24"/>
          <w:szCs w:val="24"/>
          <w:highlight w:val="yellow"/>
          <w:lang w:val="cs-CZ" w:eastAsia="cs-CZ"/>
        </w:rPr>
        <w:t>66/2016</w:t>
      </w:r>
      <w:r w:rsidRPr="00024E4C">
        <w:rPr>
          <w:rFonts w:ascii="Times New Roman" w:hAnsi="Times New Roman" w:cs="Times New Roman"/>
          <w:b/>
          <w:bCs/>
          <w:i/>
          <w:iCs/>
          <w:sz w:val="24"/>
          <w:szCs w:val="24"/>
          <w:highlight w:val="yellow"/>
          <w:lang w:val="cs-CZ" w:eastAsia="cs-CZ"/>
        </w:rPr>
        <w:t>;</w:t>
      </w:r>
    </w:p>
    <w:p w:rsidR="00A808A0" w:rsidRPr="00024E4C" w:rsidRDefault="00A808A0" w:rsidP="00A808A0">
      <w:pPr>
        <w:spacing w:after="0" w:line="240" w:lineRule="auto"/>
        <w:rPr>
          <w:rFonts w:ascii="Times New Roman" w:eastAsia="Times New Roman" w:hAnsi="Times New Roman" w:cs="Times New Roman"/>
          <w:sz w:val="24"/>
          <w:szCs w:val="24"/>
          <w:lang w:eastAsia="sk-SK"/>
        </w:rPr>
      </w:pPr>
    </w:p>
    <w:p w:rsidR="00A808A0" w:rsidRPr="00024E4C" w:rsidRDefault="00A808A0" w:rsidP="00A808A0">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SCHVAĽUJE</w:t>
      </w:r>
    </w:p>
    <w:p w:rsidR="00A808A0" w:rsidRPr="00024E4C" w:rsidRDefault="00A808A0" w:rsidP="008C4112">
      <w:pPr>
        <w:rPr>
          <w:rFonts w:ascii="Times New Roman" w:hAnsi="Times New Roman" w:cs="Times New Roman"/>
          <w:sz w:val="24"/>
          <w:szCs w:val="24"/>
        </w:rPr>
      </w:pPr>
    </w:p>
    <w:p w:rsidR="00185DED" w:rsidRDefault="00185DED" w:rsidP="00185DED">
      <w:pPr>
        <w:pStyle w:val="Odsekzoznamu"/>
        <w:numPr>
          <w:ilvl w:val="0"/>
          <w:numId w:val="3"/>
        </w:numPr>
        <w:ind w:left="142" w:firstLine="0"/>
        <w:jc w:val="both"/>
        <w:rPr>
          <w:rFonts w:ascii="Times New Roman" w:hAnsi="Times New Roman" w:cs="Times New Roman"/>
          <w:sz w:val="24"/>
          <w:szCs w:val="24"/>
        </w:rPr>
      </w:pPr>
      <w:r w:rsidRPr="00024E4C">
        <w:rPr>
          <w:rFonts w:ascii="Times New Roman" w:hAnsi="Times New Roman" w:cs="Times New Roman"/>
          <w:sz w:val="24"/>
          <w:szCs w:val="24"/>
        </w:rPr>
        <w:t>odkúpenie pozemkov na cestu v lokalite Za majerom v cene 1,- € /m2.</w:t>
      </w:r>
    </w:p>
    <w:p w:rsidR="00B27A61" w:rsidRDefault="00B27A61" w:rsidP="0068751A">
      <w:pPr>
        <w:pStyle w:val="Normlnywebov"/>
        <w:numPr>
          <w:ilvl w:val="0"/>
          <w:numId w:val="15"/>
        </w:numPr>
        <w:jc w:val="both"/>
      </w:pPr>
      <w:r>
        <w:t> 90793 o výmere 40 m</w:t>
      </w:r>
      <w:r>
        <w:rPr>
          <w:vertAlign w:val="superscript"/>
        </w:rPr>
        <w:t xml:space="preserve">2 </w:t>
      </w:r>
      <w:r>
        <w:t xml:space="preserve">Sedlačko Vladimír, Ing., Janotova 3270/6, Bratislava, PSČ 841 04,, </w:t>
      </w:r>
    </w:p>
    <w:p w:rsidR="00B27A61" w:rsidRDefault="00B27A61" w:rsidP="0068751A">
      <w:pPr>
        <w:pStyle w:val="Normlnywebov"/>
        <w:numPr>
          <w:ilvl w:val="0"/>
          <w:numId w:val="15"/>
        </w:numPr>
        <w:jc w:val="both"/>
      </w:pPr>
      <w:r>
        <w:t>90795 o výmere 43 m</w:t>
      </w:r>
      <w:r>
        <w:rPr>
          <w:vertAlign w:val="superscript"/>
        </w:rPr>
        <w:t>2</w:t>
      </w:r>
      <w:r>
        <w:t>Pavolová Mária r. Hovancová, Nová 187/44, Olcnava, 053 61, Olexová Margita r. Lukačová, 053 22, Odorín, č. 198, Sivák Ján r. Sivák, 053 22, Odorín, č. 8, Kapustová Mária r. Kubinová, 053 22, Odorín,. 15  </w:t>
      </w:r>
    </w:p>
    <w:p w:rsidR="00B27A61" w:rsidRDefault="00B27A61" w:rsidP="0068751A">
      <w:pPr>
        <w:pStyle w:val="Normlnywebov"/>
        <w:numPr>
          <w:ilvl w:val="0"/>
          <w:numId w:val="15"/>
        </w:numPr>
        <w:jc w:val="both"/>
      </w:pPr>
      <w:r>
        <w:t>90797 o výmere 45 m</w:t>
      </w:r>
      <w:r w:rsidRPr="00973410">
        <w:rPr>
          <w:vertAlign w:val="superscript"/>
        </w:rPr>
        <w:t>2</w:t>
      </w:r>
      <w:r>
        <w:t xml:space="preserve"> - Krajčírová Veronika r. Dzurejová, J. Nepomuckého 29, Markušovce, 053 21, Dzurejová Rozália r. Dzurejová, Odorín, č. 214, Michalčík Jozef, Tr. 1. mája 2, SNV, BLAUMONT, s.r.o., Brunské 471, Markušovce, PSČ 05321, SlovikováCecilia, . Banicka 11, Markušovce, 053 21, DzurejováAgata, Razusova 40/1, Spišská Nová Ves, DZUREJ STEFAN, RAZUSOVA 40/1, Spišská Nová Ves, FRANKOVICOVA ANNA, Spišské Tomášovce, č. 46, DZUREJOVA ZUZANA, Razusova 40/1, Spišská Nová Ves, DZUREJOVA BERNADETA, Razusova 40/1, Spišská Nová Ves, Hojnošová Marta r. Tarbajová, Za Hornádom 883/2, Sp.Nová Ves, ROCHOVA AGNESA r. DZUREJOVA, Domaňovce, č. 34, FRANKOVICOVA ANNA r. DZUREJOVA, Sp.Tomášovce, DZUREJ STEFAN, RYBARSKA 44, SLIAC, PETRASOVA BERNADETA, Veľká Franková, č. 25, PACONOVA ZUZANA r. DZUREJOVA, Spišská Nová Ves,</w:t>
      </w:r>
    </w:p>
    <w:p w:rsidR="00B27A61" w:rsidRDefault="00B27A61" w:rsidP="0068751A">
      <w:pPr>
        <w:pStyle w:val="Normlnywebov"/>
        <w:numPr>
          <w:ilvl w:val="0"/>
          <w:numId w:val="15"/>
        </w:numPr>
        <w:jc w:val="both"/>
      </w:pPr>
      <w:r>
        <w:t>90798 o výmere 51 m</w:t>
      </w:r>
      <w:r w:rsidRPr="00973410">
        <w:rPr>
          <w:vertAlign w:val="superscript"/>
        </w:rPr>
        <w:t>2</w:t>
      </w:r>
      <w:r>
        <w:t>,, Puškár František r. Puškár, 053 22, Odorín, č. 103, S</w:t>
      </w:r>
    </w:p>
    <w:p w:rsidR="00B27A61" w:rsidRDefault="00B27A61" w:rsidP="0068751A">
      <w:pPr>
        <w:pStyle w:val="Normlnywebov"/>
        <w:numPr>
          <w:ilvl w:val="0"/>
          <w:numId w:val="15"/>
        </w:numPr>
        <w:jc w:val="both"/>
      </w:pPr>
      <w:r>
        <w:t>90799 o výmere 50 m</w:t>
      </w:r>
      <w:r>
        <w:rPr>
          <w:vertAlign w:val="superscript"/>
        </w:rPr>
        <w:t>2</w:t>
      </w:r>
      <w:r>
        <w:t>,, Slanina Emil r. Slanina, 053 22, Odorín, č. 148</w:t>
      </w:r>
    </w:p>
    <w:p w:rsidR="009601CD" w:rsidRDefault="00B27A61" w:rsidP="009601CD">
      <w:pPr>
        <w:pStyle w:val="Normlnywebov"/>
        <w:numPr>
          <w:ilvl w:val="0"/>
          <w:numId w:val="15"/>
        </w:numPr>
        <w:jc w:val="both"/>
      </w:pPr>
      <w:r>
        <w:t>90800 o výmere 54 m</w:t>
      </w:r>
      <w:r>
        <w:rPr>
          <w:vertAlign w:val="superscript"/>
        </w:rPr>
        <w:t>2</w:t>
      </w:r>
      <w:r>
        <w:t xml:space="preserve">,, Lesňáková Mária r. Duľáková, 053 22, Odorín, č. 125, Rusnák Anton r. Rusnák, J.Matúšku 2304/8, Spišská Nová Ves, Sova Jozef r. Sova, Ing., 055 62, Prakovce, č. 260, Ľach Peter r. Ľach, Ing., Jasovská 3189/49, Bratislava, PSČ 851 07, Hovancová Alžbeta, Hrabrany, Hovancová Helena, Hrabrany, Sedlačko Vladimír r. Sedlačko, Ing., Janotova 3270/6, Bratislava, PSČ 841 04, Fabianová Magdaléna r. Franková, 053 22, Odorín, č. 91, Šafariková Alžbeta r. Hovancová, JUDr., Hanulova 1, Bratislava, PSČ 841 01, Minarovičová Helena r. Hovancová, Tribečská 2136, Topoľčany, PSČ 955 01, Hovanec František r. Hovanec, Slovenská 1, </w:t>
      </w:r>
      <w:r w:rsidR="0068751A">
        <w:t>Gelnica, Čefová Soňa r. Goduľová, MUDr., Hajtovka 55, Stará Ľubovňa, PSČ 065 45, Goduľa Peter, 053 22, Odorín, č. 88, Goduľová Anna r. Dzuricová, 053 22, Odorín, č. 282, Farkašovský Jozef r. Farkašovský, 053 22, Jamník, č. 223, Goduľa Ján r. Goduľa, 053 22, Odorín, č. 183, Fabian Ján r. Fabian, 053 22, Odorín, č. 133, Kuchareková Marta r. Franková, Ing., Koceľová 1684/16, Spišská Nová Ves</w:t>
      </w:r>
    </w:p>
    <w:p w:rsidR="009601CD" w:rsidRDefault="0068751A" w:rsidP="009601CD">
      <w:pPr>
        <w:pStyle w:val="Normlnywebov"/>
        <w:numPr>
          <w:ilvl w:val="0"/>
          <w:numId w:val="15"/>
        </w:numPr>
        <w:jc w:val="both"/>
      </w:pPr>
      <w:r>
        <w:t>90801 o výmere 54 m</w:t>
      </w:r>
      <w:r w:rsidRPr="009601CD">
        <w:rPr>
          <w:vertAlign w:val="superscript"/>
        </w:rPr>
        <w:t>2</w:t>
      </w:r>
      <w:r>
        <w:t>,, Švač Peter r. Švač, Ing., Banícka 1738/20, Spišská Nová Ves, PSČ 052 01</w:t>
      </w:r>
    </w:p>
    <w:p w:rsidR="009601CD" w:rsidRDefault="0068751A" w:rsidP="009601CD">
      <w:pPr>
        <w:pStyle w:val="Normlnywebov"/>
        <w:numPr>
          <w:ilvl w:val="0"/>
          <w:numId w:val="15"/>
        </w:numPr>
        <w:jc w:val="both"/>
      </w:pPr>
      <w:r>
        <w:t>90802 o výmere 53 m</w:t>
      </w:r>
      <w:r w:rsidRPr="009601CD">
        <w:rPr>
          <w:vertAlign w:val="superscript"/>
        </w:rPr>
        <w:t>2</w:t>
      </w:r>
      <w:r>
        <w:t>,, Švač Peter r. Švač, Ing., Banícka 1738/20, Spišská Nová Ves, PSČ 052 01</w:t>
      </w:r>
    </w:p>
    <w:p w:rsidR="009601CD" w:rsidRDefault="0068751A" w:rsidP="009601CD">
      <w:pPr>
        <w:pStyle w:val="Normlnywebov"/>
        <w:numPr>
          <w:ilvl w:val="0"/>
          <w:numId w:val="15"/>
        </w:numPr>
        <w:jc w:val="both"/>
      </w:pPr>
      <w:r>
        <w:t xml:space="preserve"> 90803</w:t>
      </w:r>
      <w:r w:rsidRPr="00C80235">
        <w:t xml:space="preserve"> </w:t>
      </w:r>
      <w:r>
        <w:t>o výmere 52 m</w:t>
      </w:r>
      <w:r w:rsidRPr="009601CD">
        <w:rPr>
          <w:vertAlign w:val="superscript"/>
        </w:rPr>
        <w:t>2</w:t>
      </w:r>
      <w:r>
        <w:t xml:space="preserve">  Gondová Anna r. Lukačová, 053 22, Odorín, č. 178</w:t>
      </w:r>
    </w:p>
    <w:p w:rsidR="0068751A" w:rsidRDefault="0068751A" w:rsidP="009601CD">
      <w:pPr>
        <w:pStyle w:val="Normlnywebov"/>
        <w:numPr>
          <w:ilvl w:val="0"/>
          <w:numId w:val="15"/>
        </w:numPr>
        <w:jc w:val="both"/>
      </w:pPr>
      <w:r>
        <w:t>90804 o výmere 38 m</w:t>
      </w:r>
      <w:r w:rsidRPr="009601CD">
        <w:rPr>
          <w:vertAlign w:val="superscript"/>
        </w:rPr>
        <w:t>2</w:t>
      </w:r>
      <w:r>
        <w:t>,, Farkašovský Štefan, 053 22, Odorín, č. 124, Farkašovský Jozef, 053 22, Odorín, č. 207, Brošková Mária r. Farkašovská, Gagarinová 21, Smižany, PSČ 053 11, Pirkovský Blažej r. Pirkovský, ING., 053 22, Odorín, č. 220,</w:t>
      </w:r>
    </w:p>
    <w:p w:rsidR="0068751A" w:rsidRDefault="0068751A" w:rsidP="0068751A">
      <w:pPr>
        <w:pStyle w:val="Normlnywebov"/>
        <w:ind w:left="720"/>
      </w:pPr>
    </w:p>
    <w:p w:rsidR="00B27A61" w:rsidRPr="00024E4C" w:rsidRDefault="00B27A61" w:rsidP="00B27A61">
      <w:pPr>
        <w:pStyle w:val="Odsekzoznamu"/>
        <w:ind w:left="142"/>
        <w:jc w:val="both"/>
        <w:rPr>
          <w:rFonts w:ascii="Times New Roman" w:hAnsi="Times New Roman" w:cs="Times New Roman"/>
          <w:sz w:val="24"/>
          <w:szCs w:val="24"/>
        </w:rPr>
      </w:pPr>
    </w:p>
    <w:p w:rsidR="002D5C96" w:rsidRPr="00024E4C" w:rsidRDefault="002D5C96" w:rsidP="002D5C96">
      <w:pPr>
        <w:spacing w:after="0" w:line="240" w:lineRule="auto"/>
        <w:jc w:val="both"/>
        <w:rPr>
          <w:rFonts w:ascii="Times New Roman" w:hAnsi="Times New Roman" w:cs="Times New Roman"/>
          <w:sz w:val="24"/>
          <w:szCs w:val="24"/>
        </w:rPr>
      </w:pPr>
      <w:r w:rsidRPr="00024E4C">
        <w:rPr>
          <w:rFonts w:ascii="Times New Roman" w:hAnsi="Times New Roman" w:cs="Times New Roman"/>
          <w:i/>
          <w:iCs/>
          <w:sz w:val="24"/>
          <w:szCs w:val="24"/>
          <w:lang w:eastAsia="cs-CZ"/>
        </w:rPr>
        <w:t xml:space="preserve">Hlasovanie: </w:t>
      </w:r>
    </w:p>
    <w:p w:rsidR="002D5C96" w:rsidRPr="00024E4C" w:rsidRDefault="002D5C96" w:rsidP="002D5C96">
      <w:pPr>
        <w:tabs>
          <w:tab w:val="left" w:pos="180"/>
        </w:tabs>
        <w:jc w:val="both"/>
        <w:rPr>
          <w:rFonts w:ascii="Times New Roman" w:hAnsi="Times New Roman" w:cs="Times New Roman"/>
          <w:iCs/>
          <w:sz w:val="24"/>
          <w:szCs w:val="24"/>
          <w:lang w:eastAsia="cs-CZ"/>
        </w:rPr>
      </w:pPr>
      <w:r w:rsidRPr="00024E4C">
        <w:rPr>
          <w:rFonts w:ascii="Times New Roman" w:hAnsi="Times New Roman" w:cs="Times New Roman"/>
          <w:i/>
          <w:iCs/>
          <w:sz w:val="24"/>
          <w:szCs w:val="24"/>
          <w:lang w:eastAsia="cs-CZ"/>
        </w:rPr>
        <w:t xml:space="preserve">Za: </w:t>
      </w:r>
      <w:r w:rsidRPr="00024E4C">
        <w:rPr>
          <w:rFonts w:ascii="Times New Roman" w:hAnsi="Times New Roman" w:cs="Times New Roman"/>
          <w:sz w:val="24"/>
          <w:szCs w:val="24"/>
        </w:rPr>
        <w:t>Marek Čarnoky, Miroslav Čuj, PhDr. Ľudmila Duhančíková, Ing. Anna Jacková,  Ing. arch. Juraj Kubina</w:t>
      </w:r>
      <w:r w:rsidRPr="00024E4C">
        <w:rPr>
          <w:rFonts w:ascii="Times New Roman" w:hAnsi="Times New Roman" w:cs="Times New Roman"/>
          <w:i/>
          <w:iCs/>
          <w:sz w:val="24"/>
          <w:szCs w:val="24"/>
          <w:lang w:eastAsia="cs-CZ"/>
        </w:rPr>
        <w:t xml:space="preserve"> , </w:t>
      </w:r>
      <w:r w:rsidRPr="00024E4C">
        <w:rPr>
          <w:rFonts w:ascii="Times New Roman" w:hAnsi="Times New Roman" w:cs="Times New Roman"/>
          <w:iCs/>
          <w:sz w:val="24"/>
          <w:szCs w:val="24"/>
          <w:lang w:eastAsia="cs-CZ"/>
        </w:rPr>
        <w:t>Bc. Anton Baluch</w:t>
      </w:r>
    </w:p>
    <w:p w:rsidR="002D5C96" w:rsidRPr="00024E4C" w:rsidRDefault="002D5C96" w:rsidP="002D5C96">
      <w:pPr>
        <w:tabs>
          <w:tab w:val="left" w:pos="180"/>
        </w:tabs>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Proti: 0;</w:t>
      </w:r>
    </w:p>
    <w:p w:rsidR="002D5C96" w:rsidRPr="00024E4C" w:rsidRDefault="002D5C96" w:rsidP="002D5C96">
      <w:pPr>
        <w:autoSpaceDE w:val="0"/>
        <w:autoSpaceDN w:val="0"/>
        <w:adjustRightInd w:val="0"/>
        <w:jc w:val="both"/>
        <w:rPr>
          <w:rFonts w:ascii="Times New Roman" w:hAnsi="Times New Roman" w:cs="Times New Roman"/>
          <w:i/>
          <w:iCs/>
          <w:sz w:val="24"/>
          <w:szCs w:val="24"/>
          <w:lang w:eastAsia="cs-CZ"/>
        </w:rPr>
      </w:pPr>
      <w:r w:rsidRPr="00024E4C">
        <w:rPr>
          <w:rFonts w:ascii="Times New Roman" w:hAnsi="Times New Roman" w:cs="Times New Roman"/>
          <w:i/>
          <w:iCs/>
          <w:sz w:val="24"/>
          <w:szCs w:val="24"/>
          <w:lang w:eastAsia="cs-CZ"/>
        </w:rPr>
        <w:t>Zdržal sa: 0;</w:t>
      </w:r>
    </w:p>
    <w:p w:rsidR="002D5C96" w:rsidRPr="00024E4C" w:rsidRDefault="002D5C96" w:rsidP="002D5C96">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V Odoríne, dňa 24.2.2016</w:t>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t>Ing. Mária Goduľová</w:t>
      </w:r>
    </w:p>
    <w:p w:rsidR="00B27A61" w:rsidRPr="00DE5220" w:rsidRDefault="002D5C96" w:rsidP="00DE5220">
      <w:pPr>
        <w:pStyle w:val="Odsekzoznamu"/>
        <w:spacing w:after="0" w:line="240" w:lineRule="auto"/>
        <w:ind w:left="3540"/>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t xml:space="preserve">                 starostka obce</w:t>
      </w:r>
    </w:p>
    <w:p w:rsidR="00A808A0" w:rsidRPr="00024E4C" w:rsidRDefault="002D5C96" w:rsidP="00E3055A">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UKLADA</w:t>
      </w:r>
    </w:p>
    <w:p w:rsidR="002D5C96" w:rsidRPr="00024E4C" w:rsidRDefault="002D5C96" w:rsidP="00E3055A">
      <w:pPr>
        <w:spacing w:after="0" w:line="240" w:lineRule="auto"/>
        <w:rPr>
          <w:rFonts w:ascii="Times New Roman" w:eastAsia="Times New Roman" w:hAnsi="Times New Roman" w:cs="Times New Roman"/>
          <w:b/>
          <w:sz w:val="24"/>
          <w:szCs w:val="24"/>
          <w:lang w:eastAsia="sk-SK"/>
        </w:rPr>
      </w:pPr>
    </w:p>
    <w:p w:rsidR="002D5C96" w:rsidRPr="00024E4C" w:rsidRDefault="002D5C96" w:rsidP="002D5C96">
      <w:pPr>
        <w:pStyle w:val="Odsekzoznamu"/>
        <w:numPr>
          <w:ilvl w:val="0"/>
          <w:numId w:val="13"/>
        </w:numPr>
        <w:spacing w:after="0" w:line="240" w:lineRule="auto"/>
        <w:rPr>
          <w:rFonts w:ascii="Times New Roman" w:eastAsia="Times New Roman" w:hAnsi="Times New Roman" w:cs="Times New Roman"/>
          <w:b/>
          <w:sz w:val="24"/>
          <w:szCs w:val="24"/>
          <w:lang w:eastAsia="sk-SK"/>
        </w:rPr>
      </w:pPr>
      <w:r w:rsidRPr="00024E4C">
        <w:rPr>
          <w:rFonts w:ascii="Times New Roman" w:hAnsi="Times New Roman" w:cs="Times New Roman"/>
          <w:bCs/>
          <w:sz w:val="24"/>
          <w:szCs w:val="24"/>
        </w:rPr>
        <w:t>vypracovať VZN Obce Odorín: O miestnom referende.</w:t>
      </w:r>
    </w:p>
    <w:p w:rsidR="00A14B84" w:rsidRPr="00024E4C" w:rsidRDefault="00A14B84" w:rsidP="00E3055A">
      <w:pPr>
        <w:spacing w:after="0" w:line="240" w:lineRule="auto"/>
        <w:rPr>
          <w:rFonts w:ascii="Times New Roman" w:eastAsia="Times New Roman" w:hAnsi="Times New Roman" w:cs="Times New Roman"/>
          <w:sz w:val="24"/>
          <w:szCs w:val="24"/>
          <w:lang w:eastAsia="sk-SK"/>
        </w:rPr>
      </w:pPr>
    </w:p>
    <w:p w:rsidR="00D464E6" w:rsidRPr="00024E4C" w:rsidRDefault="00CF6554" w:rsidP="00D464E6">
      <w:pPr>
        <w:spacing w:after="0" w:line="240" w:lineRule="auto"/>
        <w:rPr>
          <w:rFonts w:ascii="Times New Roman" w:eastAsia="Times New Roman" w:hAnsi="Times New Roman" w:cs="Times New Roman"/>
          <w:b/>
          <w:sz w:val="24"/>
          <w:szCs w:val="24"/>
          <w:lang w:eastAsia="sk-SK"/>
        </w:rPr>
      </w:pPr>
      <w:r w:rsidRPr="00024E4C">
        <w:rPr>
          <w:rFonts w:ascii="Times New Roman" w:eastAsia="Times New Roman" w:hAnsi="Times New Roman" w:cs="Times New Roman"/>
          <w:b/>
          <w:sz w:val="24"/>
          <w:szCs w:val="24"/>
          <w:lang w:eastAsia="sk-SK"/>
        </w:rPr>
        <w:t>BERIE NA VEDOMIE</w:t>
      </w:r>
    </w:p>
    <w:p w:rsidR="00D464E6" w:rsidRPr="00024E4C" w:rsidRDefault="00D464E6" w:rsidP="00D464E6">
      <w:pPr>
        <w:spacing w:after="0" w:line="240" w:lineRule="auto"/>
        <w:rPr>
          <w:rFonts w:ascii="Times New Roman" w:eastAsia="Times New Roman" w:hAnsi="Times New Roman" w:cs="Times New Roman"/>
          <w:b/>
          <w:sz w:val="24"/>
          <w:szCs w:val="24"/>
          <w:lang w:eastAsia="sk-SK"/>
        </w:rPr>
      </w:pPr>
    </w:p>
    <w:p w:rsidR="00817351" w:rsidRPr="00024E4C" w:rsidRDefault="00817351" w:rsidP="00817351">
      <w:pPr>
        <w:numPr>
          <w:ilvl w:val="0"/>
          <w:numId w:val="6"/>
        </w:numPr>
        <w:shd w:val="clear" w:color="auto" w:fill="FFFFFF"/>
        <w:suppressAutoHyphens/>
        <w:spacing w:after="0" w:line="240" w:lineRule="auto"/>
        <w:jc w:val="both"/>
        <w:rPr>
          <w:rFonts w:ascii="Times New Roman" w:hAnsi="Times New Roman" w:cs="Times New Roman"/>
          <w:sz w:val="24"/>
          <w:szCs w:val="24"/>
          <w:shd w:val="clear" w:color="auto" w:fill="FFFF00"/>
        </w:rPr>
      </w:pPr>
      <w:r w:rsidRPr="00024E4C">
        <w:rPr>
          <w:rFonts w:ascii="Times New Roman" w:hAnsi="Times New Roman" w:cs="Times New Roman"/>
          <w:sz w:val="24"/>
          <w:szCs w:val="24"/>
          <w:shd w:val="clear" w:color="auto" w:fill="FFFFFF"/>
        </w:rPr>
        <w:t>Správu o kontrolnej činnosti hlavného kontrolóra za rok 2015;</w:t>
      </w:r>
    </w:p>
    <w:p w:rsidR="00BC4986" w:rsidRPr="00024E4C" w:rsidRDefault="00534922" w:rsidP="00A808A0">
      <w:pPr>
        <w:pStyle w:val="Odsekzoznamu"/>
        <w:numPr>
          <w:ilvl w:val="0"/>
          <w:numId w:val="6"/>
        </w:numPr>
        <w:suppressAutoHyphens/>
        <w:spacing w:after="0" w:line="240" w:lineRule="auto"/>
        <w:jc w:val="both"/>
        <w:rPr>
          <w:rFonts w:ascii="Times New Roman" w:hAnsi="Times New Roman" w:cs="Times New Roman"/>
          <w:sz w:val="24"/>
          <w:szCs w:val="24"/>
        </w:rPr>
      </w:pPr>
      <w:r w:rsidRPr="00024E4C">
        <w:rPr>
          <w:rFonts w:ascii="Times New Roman" w:eastAsia="Calibri" w:hAnsi="Times New Roman" w:cs="Times New Roman"/>
          <w:sz w:val="24"/>
          <w:szCs w:val="24"/>
        </w:rPr>
        <w:t xml:space="preserve">Vypracovanie geometrického plánu na cestnú komunikáciu – Nová </w:t>
      </w:r>
      <w:r w:rsidR="002D5C96" w:rsidRPr="00024E4C">
        <w:rPr>
          <w:rFonts w:ascii="Times New Roman" w:eastAsia="Calibri" w:hAnsi="Times New Roman" w:cs="Times New Roman"/>
          <w:sz w:val="24"/>
          <w:szCs w:val="24"/>
        </w:rPr>
        <w:t>kolónia</w:t>
      </w:r>
      <w:r w:rsidRPr="00024E4C">
        <w:rPr>
          <w:rFonts w:ascii="Times New Roman" w:eastAsia="Calibri" w:hAnsi="Times New Roman" w:cs="Times New Roman"/>
          <w:sz w:val="24"/>
          <w:szCs w:val="24"/>
        </w:rPr>
        <w:t xml:space="preserve"> od p. Antona Babika – p. Petra Slaninu. OZ zároveň berie na vedomie vzájomnú zámenu pozemkov, odpredaj a kúpu pozemkov medzi Obcou Odorín a</w:t>
      </w:r>
      <w:r w:rsidR="00DA0EEF" w:rsidRPr="00024E4C">
        <w:rPr>
          <w:rFonts w:ascii="Times New Roman" w:eastAsia="Calibri" w:hAnsi="Times New Roman" w:cs="Times New Roman"/>
          <w:sz w:val="24"/>
          <w:szCs w:val="24"/>
        </w:rPr>
        <w:t xml:space="preserve"> vlastníkmi </w:t>
      </w:r>
      <w:r w:rsidRPr="00024E4C">
        <w:rPr>
          <w:rFonts w:ascii="Times New Roman" w:eastAsia="Calibri" w:hAnsi="Times New Roman" w:cs="Times New Roman"/>
          <w:sz w:val="24"/>
          <w:szCs w:val="24"/>
        </w:rPr>
        <w:t>parc</w:t>
      </w:r>
      <w:r w:rsidR="00DA0EEF" w:rsidRPr="00024E4C">
        <w:rPr>
          <w:rFonts w:ascii="Times New Roman" w:eastAsia="Calibri" w:hAnsi="Times New Roman" w:cs="Times New Roman"/>
          <w:sz w:val="24"/>
          <w:szCs w:val="24"/>
        </w:rPr>
        <w:t>i</w:t>
      </w:r>
      <w:r w:rsidRPr="00024E4C">
        <w:rPr>
          <w:rFonts w:ascii="Times New Roman" w:eastAsia="Calibri" w:hAnsi="Times New Roman" w:cs="Times New Roman"/>
          <w:sz w:val="24"/>
          <w:szCs w:val="24"/>
        </w:rPr>
        <w:t>el pod touto komunikáciou</w:t>
      </w:r>
      <w:r w:rsidR="00DA0EEF" w:rsidRPr="00024E4C">
        <w:rPr>
          <w:rFonts w:ascii="Times New Roman" w:eastAsia="Calibri" w:hAnsi="Times New Roman" w:cs="Times New Roman"/>
          <w:sz w:val="24"/>
          <w:szCs w:val="24"/>
        </w:rPr>
        <w:t>;</w:t>
      </w:r>
    </w:p>
    <w:p w:rsidR="00BC4986" w:rsidRPr="00024E4C" w:rsidRDefault="002D5C96" w:rsidP="002D5C96">
      <w:pPr>
        <w:pStyle w:val="Odsekzoznamu"/>
        <w:numPr>
          <w:ilvl w:val="0"/>
          <w:numId w:val="6"/>
        </w:numPr>
        <w:suppressAutoHyphens/>
        <w:spacing w:after="0" w:line="240" w:lineRule="auto"/>
        <w:jc w:val="both"/>
        <w:rPr>
          <w:rFonts w:ascii="Times New Roman" w:hAnsi="Times New Roman" w:cs="Times New Roman"/>
          <w:sz w:val="24"/>
          <w:szCs w:val="24"/>
        </w:rPr>
      </w:pPr>
      <w:r w:rsidRPr="00024E4C">
        <w:rPr>
          <w:rFonts w:ascii="Times New Roman" w:hAnsi="Times New Roman" w:cs="Times New Roman"/>
          <w:bCs/>
          <w:sz w:val="24"/>
          <w:szCs w:val="24"/>
        </w:rPr>
        <w:t>žiadosť p. Jozefa Tarajčáka o odkúpenie ornej pôdy, ktorej spoluvlastníčkou je p. Cecilia Puškárová, ktorej opatrovníkom je Obec Odorín.</w:t>
      </w:r>
    </w:p>
    <w:p w:rsidR="002D5C96" w:rsidRPr="00024E4C" w:rsidRDefault="002D5C96"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sz w:val="24"/>
          <w:szCs w:val="24"/>
        </w:rPr>
        <w:t>ponuka spoločnosti na vybudovanie detského ihriska v priestoroch základnej školy.</w:t>
      </w:r>
    </w:p>
    <w:p w:rsidR="002D5C96" w:rsidRPr="00024E4C" w:rsidRDefault="002D5C96"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sz w:val="24"/>
          <w:szCs w:val="24"/>
        </w:rPr>
        <w:t>informáciu o tom, že vyšli výzvy na prestavbu telocvične, podať projekt sa nemohol, lebo obec nemá ešte vysporiadané pozemky pod budovou Základnej školy</w:t>
      </w:r>
    </w:p>
    <w:p w:rsidR="002D5C96" w:rsidRPr="00024E4C" w:rsidRDefault="002D5C96" w:rsidP="002D5C96">
      <w:pPr>
        <w:pStyle w:val="Odsekzoznamu"/>
        <w:numPr>
          <w:ilvl w:val="0"/>
          <w:numId w:val="6"/>
        </w:numPr>
        <w:jc w:val="both"/>
        <w:rPr>
          <w:rFonts w:ascii="Times New Roman" w:eastAsia="Calibri" w:hAnsi="Times New Roman" w:cs="Times New Roman"/>
          <w:sz w:val="24"/>
          <w:szCs w:val="24"/>
        </w:rPr>
      </w:pPr>
      <w:r w:rsidRPr="00024E4C">
        <w:rPr>
          <w:rFonts w:ascii="Times New Roman" w:hAnsi="Times New Roman" w:cs="Times New Roman"/>
          <w:bCs/>
          <w:sz w:val="24"/>
          <w:szCs w:val="24"/>
        </w:rPr>
        <w:t>AVITUR 2016, sa uskutoční 3.9.2016 v Markušovciach</w:t>
      </w:r>
    </w:p>
    <w:p w:rsidR="002D5C96" w:rsidRPr="00024E4C" w:rsidRDefault="002D5C96"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eastAsia="Calibri" w:hAnsi="Times New Roman" w:cs="Times New Roman"/>
          <w:sz w:val="24"/>
          <w:szCs w:val="24"/>
        </w:rPr>
        <w:t>zmenu otváracích hodín v predajni COOP Jednota Odorín.</w:t>
      </w:r>
    </w:p>
    <w:p w:rsidR="002D5C96" w:rsidRPr="00024E4C" w:rsidRDefault="002D5C96"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Cs/>
          <w:sz w:val="24"/>
          <w:szCs w:val="24"/>
        </w:rPr>
        <w:t>upozornenie prokurátora o chýbajúcom VZN Obce Odorín: O miestnom referende.</w:t>
      </w:r>
    </w:p>
    <w:p w:rsidR="001010A4" w:rsidRPr="00024E4C" w:rsidRDefault="001010A4"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hAnsi="Times New Roman" w:cs="Times New Roman"/>
          <w:bCs/>
          <w:sz w:val="24"/>
          <w:szCs w:val="24"/>
        </w:rPr>
        <w:t>výrub drevín pri multifunkčnom ihrisku - smrekovce, ktoré znečisťujú povrch ihriska. po výrube stromov, bude zabezpečená náhradná výsadba zelene - stromov.</w:t>
      </w:r>
    </w:p>
    <w:p w:rsidR="001010A4" w:rsidRPr="00024E4C" w:rsidRDefault="001010A4" w:rsidP="001010A4">
      <w:pPr>
        <w:pStyle w:val="Odsekzoznamu"/>
        <w:numPr>
          <w:ilvl w:val="0"/>
          <w:numId w:val="6"/>
        </w:numPr>
        <w:jc w:val="both"/>
        <w:rPr>
          <w:rStyle w:val="st"/>
          <w:rFonts w:ascii="Times New Roman" w:hAnsi="Times New Roman" w:cs="Times New Roman"/>
          <w:sz w:val="24"/>
          <w:szCs w:val="24"/>
        </w:rPr>
      </w:pPr>
      <w:r w:rsidRPr="00024E4C">
        <w:rPr>
          <w:rFonts w:ascii="Times New Roman" w:eastAsia="Calibri" w:hAnsi="Times New Roman" w:cs="Times New Roman"/>
          <w:sz w:val="24"/>
          <w:szCs w:val="24"/>
        </w:rPr>
        <w:t xml:space="preserve">informáciu o verejnom obstarávani, kde vo výberovom konaní v I. etape projektu vyhrala firma </w:t>
      </w:r>
      <w:r w:rsidR="00713FF9">
        <w:rPr>
          <w:rFonts w:ascii="Times New Roman" w:eastAsia="Calibri" w:hAnsi="Times New Roman" w:cs="Times New Roman"/>
          <w:sz w:val="24"/>
          <w:szCs w:val="24"/>
        </w:rPr>
        <w:t>C.I.P.A s.r.o., Poprad</w:t>
      </w:r>
      <w:r w:rsidRPr="00024E4C">
        <w:rPr>
          <w:rFonts w:ascii="Times New Roman" w:eastAsia="Calibri" w:hAnsi="Times New Roman" w:cs="Times New Roman"/>
          <w:sz w:val="24"/>
          <w:szCs w:val="24"/>
        </w:rPr>
        <w:t xml:space="preserve"> a v II. – etape </w:t>
      </w:r>
      <w:r w:rsidRPr="00024E4C">
        <w:rPr>
          <w:rStyle w:val="Zvraznenie"/>
          <w:rFonts w:ascii="Times New Roman" w:hAnsi="Times New Roman" w:cs="Times New Roman"/>
          <w:sz w:val="24"/>
          <w:szCs w:val="24"/>
        </w:rPr>
        <w:t>DRYADA gardens.r.o</w:t>
      </w:r>
      <w:r w:rsidRPr="00024E4C">
        <w:rPr>
          <w:rStyle w:val="st"/>
          <w:rFonts w:ascii="Times New Roman" w:hAnsi="Times New Roman" w:cs="Times New Roman"/>
          <w:sz w:val="24"/>
          <w:szCs w:val="24"/>
        </w:rPr>
        <w:t>. Oravské Vesele.</w:t>
      </w:r>
    </w:p>
    <w:p w:rsidR="001010A4" w:rsidRPr="00024E4C" w:rsidRDefault="001010A4" w:rsidP="001010A4">
      <w:pPr>
        <w:pStyle w:val="Odsekzoznamu"/>
        <w:numPr>
          <w:ilvl w:val="0"/>
          <w:numId w:val="6"/>
        </w:numPr>
        <w:jc w:val="both"/>
        <w:rPr>
          <w:rFonts w:ascii="Times New Roman" w:eastAsia="Calibri" w:hAnsi="Times New Roman" w:cs="Times New Roman"/>
          <w:b/>
          <w:sz w:val="24"/>
          <w:szCs w:val="24"/>
        </w:rPr>
      </w:pPr>
      <w:r w:rsidRPr="00024E4C">
        <w:rPr>
          <w:rFonts w:ascii="Times New Roman" w:eastAsia="Calibri" w:hAnsi="Times New Roman" w:cs="Times New Roman"/>
          <w:sz w:val="24"/>
          <w:szCs w:val="24"/>
        </w:rPr>
        <w:t>zaslanie výzvy na povinnosť kontroly a revízie komínov v bytových domoch.</w:t>
      </w:r>
    </w:p>
    <w:p w:rsidR="001010A4" w:rsidRPr="00024E4C" w:rsidRDefault="001010A4"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eastAsia="Calibri" w:hAnsi="Times New Roman" w:cs="Times New Roman"/>
          <w:sz w:val="24"/>
          <w:szCs w:val="24"/>
        </w:rPr>
        <w:t>poskytnutie dotácie pre CVČ – ZŠ Komenského Sp. Nová Ves</w:t>
      </w:r>
    </w:p>
    <w:p w:rsidR="001010A4" w:rsidRPr="00DE5220" w:rsidRDefault="001010A4"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eastAsia="Calibri" w:hAnsi="Times New Roman" w:cs="Times New Roman"/>
          <w:sz w:val="24"/>
          <w:szCs w:val="24"/>
        </w:rPr>
        <w:t xml:space="preserve">informáciu o dodatku k zmluve na zvýšenie ceny nájmu priestorov pre </w:t>
      </w:r>
      <w:r w:rsidRPr="00DE5220">
        <w:rPr>
          <w:rFonts w:ascii="Times New Roman" w:eastAsia="Calibri" w:hAnsi="Times New Roman" w:cs="Times New Roman"/>
          <w:sz w:val="24"/>
          <w:szCs w:val="24"/>
        </w:rPr>
        <w:t>Slovak telecom</w:t>
      </w:r>
    </w:p>
    <w:p w:rsidR="001010A4" w:rsidRPr="00024E4C" w:rsidRDefault="001010A4" w:rsidP="001010A4">
      <w:pPr>
        <w:pStyle w:val="Odsekzoznamu"/>
        <w:numPr>
          <w:ilvl w:val="0"/>
          <w:numId w:val="6"/>
        </w:numPr>
        <w:jc w:val="both"/>
        <w:rPr>
          <w:rFonts w:ascii="Times New Roman" w:eastAsia="Calibri" w:hAnsi="Times New Roman" w:cs="Times New Roman"/>
          <w:sz w:val="24"/>
          <w:szCs w:val="24"/>
        </w:rPr>
      </w:pPr>
      <w:r w:rsidRPr="00024E4C">
        <w:rPr>
          <w:rFonts w:ascii="Times New Roman" w:eastAsia="Calibri" w:hAnsi="Times New Roman" w:cs="Times New Roman"/>
          <w:sz w:val="24"/>
          <w:szCs w:val="24"/>
        </w:rPr>
        <w:lastRenderedPageBreak/>
        <w:t>informáciu o potrebe skolaudovať miestnu komunikáciu od p. J. Džubáka – až po p. Harabina Jana. S touto okolnosťou je treba požiadať štát o bezodplatný prevod :</w:t>
      </w:r>
    </w:p>
    <w:p w:rsidR="001010A4" w:rsidRPr="00024E4C" w:rsidRDefault="001010A4" w:rsidP="001010A4">
      <w:pPr>
        <w:pStyle w:val="Odsekzoznamu"/>
        <w:jc w:val="both"/>
        <w:rPr>
          <w:rFonts w:ascii="Times New Roman" w:eastAsia="Calibri" w:hAnsi="Times New Roman" w:cs="Times New Roman"/>
          <w:sz w:val="24"/>
          <w:szCs w:val="24"/>
        </w:rPr>
      </w:pPr>
      <w:r w:rsidRPr="00024E4C">
        <w:rPr>
          <w:rFonts w:ascii="Times New Roman" w:eastAsia="Calibri" w:hAnsi="Times New Roman" w:cs="Times New Roman"/>
          <w:sz w:val="24"/>
          <w:szCs w:val="24"/>
        </w:rPr>
        <w:t xml:space="preserve">parcely registra C č. 644/30  o rozlohe 478 m2 a parcely registra C č. 644/31  o rozlohe 499 m2, ktoré sa nachádzajú pri komunikácii. </w:t>
      </w:r>
    </w:p>
    <w:p w:rsidR="00EC01F4" w:rsidRPr="00EC01F4" w:rsidRDefault="001010A4" w:rsidP="00EC01F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eastAsia="Calibri" w:hAnsi="Times New Roman" w:cs="Times New Roman"/>
          <w:sz w:val="24"/>
          <w:szCs w:val="24"/>
        </w:rPr>
        <w:t xml:space="preserve">informáciu o </w:t>
      </w:r>
      <w:r w:rsidRPr="00024E4C">
        <w:rPr>
          <w:rFonts w:ascii="Times New Roman" w:hAnsi="Times New Roman" w:cs="Times New Roman"/>
          <w:bCs/>
          <w:sz w:val="24"/>
          <w:szCs w:val="24"/>
        </w:rPr>
        <w:t>prepracovaní projektovej dokumentácie ČOV a kanal. II. etapa s doplnením dážďovej kanalizácie a projektom na vodovod II. etapa.</w:t>
      </w:r>
    </w:p>
    <w:p w:rsidR="001010A4" w:rsidRPr="00EC01F4" w:rsidRDefault="001010A4" w:rsidP="001010A4">
      <w:pPr>
        <w:pStyle w:val="Odsekzoznamu"/>
        <w:numPr>
          <w:ilvl w:val="0"/>
          <w:numId w:val="6"/>
        </w:numPr>
        <w:jc w:val="both"/>
        <w:rPr>
          <w:rFonts w:ascii="Times New Roman" w:eastAsia="Calibri" w:hAnsi="Times New Roman" w:cs="Times New Roman"/>
          <w:sz w:val="24"/>
          <w:szCs w:val="24"/>
        </w:rPr>
      </w:pPr>
      <w:r w:rsidRPr="00024E4C">
        <w:rPr>
          <w:rFonts w:ascii="Times New Roman" w:eastAsia="Calibri" w:hAnsi="Times New Roman" w:cs="Times New Roman"/>
          <w:sz w:val="24"/>
          <w:szCs w:val="24"/>
        </w:rPr>
        <w:t xml:space="preserve">informáciu o vyhlásení </w:t>
      </w:r>
      <w:r w:rsidRPr="00024E4C">
        <w:rPr>
          <w:rFonts w:ascii="Times New Roman" w:hAnsi="Times New Roman" w:cs="Times New Roman"/>
          <w:bCs/>
          <w:sz w:val="24"/>
          <w:szCs w:val="24"/>
        </w:rPr>
        <w:t>výberového konania na riaditeľa Základnej školy v Odoríne..</w:t>
      </w:r>
    </w:p>
    <w:p w:rsidR="00EC01F4" w:rsidRPr="00024E4C" w:rsidRDefault="00EC01F4" w:rsidP="001010A4">
      <w:pPr>
        <w:pStyle w:val="Odsekzoznamu"/>
        <w:numPr>
          <w:ilvl w:val="0"/>
          <w:numId w:val="6"/>
        </w:numPr>
        <w:jc w:val="both"/>
        <w:rPr>
          <w:rFonts w:ascii="Times New Roman" w:eastAsia="Calibri" w:hAnsi="Times New Roman" w:cs="Times New Roman"/>
          <w:sz w:val="24"/>
          <w:szCs w:val="24"/>
        </w:rPr>
      </w:pPr>
      <w:r>
        <w:rPr>
          <w:rFonts w:ascii="Times New Roman" w:hAnsi="Times New Roman" w:cs="Times New Roman"/>
          <w:bCs/>
          <w:sz w:val="24"/>
          <w:szCs w:val="24"/>
        </w:rPr>
        <w:t>informáciu o prijatí petície proti odvolaniu Mgr. Vladimíra Koňaka, riaditeľa Základnej školy v</w:t>
      </w:r>
      <w:r w:rsidR="007B3AE3">
        <w:rPr>
          <w:rFonts w:ascii="Times New Roman" w:hAnsi="Times New Roman" w:cs="Times New Roman"/>
          <w:bCs/>
          <w:sz w:val="24"/>
          <w:szCs w:val="24"/>
        </w:rPr>
        <w:t> </w:t>
      </w:r>
      <w:r w:rsidRPr="007B3AE3">
        <w:rPr>
          <w:rFonts w:ascii="Times New Roman" w:hAnsi="Times New Roman" w:cs="Times New Roman"/>
          <w:bCs/>
          <w:sz w:val="24"/>
          <w:szCs w:val="24"/>
        </w:rPr>
        <w:t>Odoríne</w:t>
      </w:r>
      <w:r w:rsidR="007B3AE3" w:rsidRPr="007B3AE3">
        <w:rPr>
          <w:rFonts w:ascii="Times New Roman" w:hAnsi="Times New Roman" w:cs="Times New Roman"/>
          <w:bCs/>
          <w:sz w:val="24"/>
          <w:szCs w:val="24"/>
        </w:rPr>
        <w:t>, ktorá je bezpredmetná</w:t>
      </w:r>
      <w:bookmarkStart w:id="0" w:name="_GoBack"/>
      <w:bookmarkEnd w:id="0"/>
    </w:p>
    <w:p w:rsidR="001010A4" w:rsidRPr="00024E4C" w:rsidRDefault="001010A4" w:rsidP="001010A4">
      <w:pPr>
        <w:pStyle w:val="Odsekzoznamu"/>
        <w:numPr>
          <w:ilvl w:val="0"/>
          <w:numId w:val="6"/>
        </w:numPr>
        <w:jc w:val="both"/>
        <w:rPr>
          <w:rFonts w:ascii="Times New Roman" w:hAnsi="Times New Roman" w:cs="Times New Roman"/>
          <w:b/>
          <w:bCs/>
          <w:sz w:val="24"/>
          <w:szCs w:val="24"/>
        </w:rPr>
      </w:pPr>
      <w:r w:rsidRPr="00024E4C">
        <w:rPr>
          <w:rFonts w:ascii="Times New Roman" w:eastAsia="Calibri" w:hAnsi="Times New Roman" w:cs="Times New Roman"/>
          <w:sz w:val="24"/>
          <w:szCs w:val="24"/>
        </w:rPr>
        <w:t>informáciu o súdnom pojednávaní s p. Štefanom Rusnákom , ktoré sa týkalo vysporiadania pozemkov Za humnami</w:t>
      </w:r>
    </w:p>
    <w:p w:rsidR="001010A4" w:rsidRPr="00024E4C" w:rsidRDefault="00024E4C"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 xml:space="preserve">darovanie krvi, ktoré sa uskutoční v apríli 2016 </w:t>
      </w:r>
    </w:p>
    <w:p w:rsidR="00024E4C" w:rsidRDefault="00024E4C" w:rsidP="00CF6554">
      <w:pPr>
        <w:pStyle w:val="Odsekzoznamu"/>
        <w:numPr>
          <w:ilvl w:val="0"/>
          <w:numId w:val="6"/>
        </w:num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 xml:space="preserve">upozorniť vodičov kamiónov o nesprávnom parkovaní v centre obce </w:t>
      </w:r>
    </w:p>
    <w:p w:rsidR="00EC01F4" w:rsidRPr="00024E4C" w:rsidRDefault="00EC01F4" w:rsidP="00DE5220">
      <w:pPr>
        <w:pStyle w:val="Odsekzoznamu"/>
        <w:spacing w:after="0" w:line="240" w:lineRule="auto"/>
        <w:rPr>
          <w:rFonts w:ascii="Times New Roman" w:eastAsia="Times New Roman" w:hAnsi="Times New Roman" w:cs="Times New Roman"/>
          <w:sz w:val="24"/>
          <w:szCs w:val="24"/>
          <w:lang w:eastAsia="sk-SK"/>
        </w:rPr>
      </w:pPr>
    </w:p>
    <w:p w:rsidR="001010A4" w:rsidRPr="00024E4C" w:rsidRDefault="001010A4" w:rsidP="001010A4">
      <w:pPr>
        <w:spacing w:after="0" w:line="240" w:lineRule="auto"/>
        <w:rPr>
          <w:rFonts w:ascii="Times New Roman" w:eastAsia="Times New Roman" w:hAnsi="Times New Roman" w:cs="Times New Roman"/>
          <w:sz w:val="24"/>
          <w:szCs w:val="24"/>
          <w:lang w:eastAsia="sk-SK"/>
        </w:rPr>
      </w:pPr>
    </w:p>
    <w:p w:rsidR="001010A4" w:rsidRPr="00024E4C" w:rsidRDefault="001010A4" w:rsidP="001010A4">
      <w:pPr>
        <w:spacing w:after="0" w:line="240" w:lineRule="auto"/>
        <w:rPr>
          <w:rFonts w:ascii="Times New Roman" w:eastAsia="Times New Roman" w:hAnsi="Times New Roman" w:cs="Times New Roman"/>
          <w:sz w:val="24"/>
          <w:szCs w:val="24"/>
          <w:lang w:eastAsia="sk-SK"/>
        </w:rPr>
      </w:pPr>
    </w:p>
    <w:p w:rsidR="001010A4" w:rsidRPr="00024E4C" w:rsidRDefault="001010A4" w:rsidP="001010A4">
      <w:pPr>
        <w:spacing w:after="0" w:line="240" w:lineRule="auto"/>
        <w:rPr>
          <w:rFonts w:ascii="Times New Roman" w:eastAsia="Times New Roman" w:hAnsi="Times New Roman" w:cs="Times New Roman"/>
          <w:sz w:val="24"/>
          <w:szCs w:val="24"/>
          <w:lang w:eastAsia="sk-SK"/>
        </w:rPr>
      </w:pPr>
    </w:p>
    <w:p w:rsidR="001010A4" w:rsidRPr="00024E4C" w:rsidRDefault="001010A4" w:rsidP="001010A4">
      <w:pPr>
        <w:spacing w:after="0" w:line="240" w:lineRule="auto"/>
        <w:rPr>
          <w:rFonts w:ascii="Times New Roman" w:eastAsia="Times New Roman" w:hAnsi="Times New Roman" w:cs="Times New Roman"/>
          <w:sz w:val="24"/>
          <w:szCs w:val="24"/>
          <w:lang w:eastAsia="sk-SK"/>
        </w:rPr>
      </w:pPr>
    </w:p>
    <w:p w:rsidR="001010A4" w:rsidRPr="00024E4C" w:rsidRDefault="001010A4" w:rsidP="001010A4">
      <w:pPr>
        <w:spacing w:after="0" w:line="240" w:lineRule="auto"/>
        <w:rPr>
          <w:rFonts w:ascii="Times New Roman" w:eastAsia="Times New Roman" w:hAnsi="Times New Roman" w:cs="Times New Roman"/>
          <w:sz w:val="24"/>
          <w:szCs w:val="24"/>
          <w:lang w:eastAsia="sk-SK"/>
        </w:rPr>
      </w:pPr>
    </w:p>
    <w:p w:rsidR="001010A4" w:rsidRPr="00024E4C" w:rsidRDefault="001010A4" w:rsidP="001010A4">
      <w:pPr>
        <w:spacing w:after="0" w:line="240" w:lineRule="auto"/>
        <w:rPr>
          <w:rFonts w:ascii="Times New Roman" w:eastAsia="Times New Roman" w:hAnsi="Times New Roman" w:cs="Times New Roman"/>
          <w:sz w:val="24"/>
          <w:szCs w:val="24"/>
          <w:lang w:eastAsia="sk-SK"/>
        </w:rPr>
      </w:pPr>
    </w:p>
    <w:p w:rsidR="002D5C96" w:rsidRPr="00024E4C" w:rsidRDefault="002D5C96" w:rsidP="00CF6554">
      <w:pPr>
        <w:spacing w:after="0" w:line="240" w:lineRule="auto"/>
        <w:rPr>
          <w:rFonts w:ascii="Times New Roman" w:eastAsia="Times New Roman" w:hAnsi="Times New Roman" w:cs="Times New Roman"/>
          <w:sz w:val="24"/>
          <w:szCs w:val="24"/>
          <w:lang w:eastAsia="sk-SK"/>
        </w:rPr>
      </w:pPr>
    </w:p>
    <w:p w:rsidR="00CF6554" w:rsidRPr="00024E4C" w:rsidRDefault="00CF6554" w:rsidP="00CF655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 xml:space="preserve">V Odoríne, dňa </w:t>
      </w:r>
      <w:r w:rsidR="002D5C96" w:rsidRPr="00024E4C">
        <w:rPr>
          <w:rFonts w:ascii="Times New Roman" w:eastAsia="Times New Roman" w:hAnsi="Times New Roman" w:cs="Times New Roman"/>
          <w:sz w:val="24"/>
          <w:szCs w:val="24"/>
          <w:lang w:eastAsia="sk-SK"/>
        </w:rPr>
        <w:t>24.2.2016</w:t>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00A808A0"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 xml:space="preserve">Ing. </w:t>
      </w:r>
      <w:r w:rsidR="00A808A0" w:rsidRPr="00024E4C">
        <w:rPr>
          <w:rFonts w:ascii="Times New Roman" w:eastAsia="Times New Roman" w:hAnsi="Times New Roman" w:cs="Times New Roman"/>
          <w:sz w:val="24"/>
          <w:szCs w:val="24"/>
          <w:lang w:eastAsia="sk-SK"/>
        </w:rPr>
        <w:t xml:space="preserve">Mária </w:t>
      </w:r>
      <w:r w:rsidRPr="00024E4C">
        <w:rPr>
          <w:rFonts w:ascii="Times New Roman" w:eastAsia="Times New Roman" w:hAnsi="Times New Roman" w:cs="Times New Roman"/>
          <w:sz w:val="24"/>
          <w:szCs w:val="24"/>
          <w:lang w:eastAsia="sk-SK"/>
        </w:rPr>
        <w:t>Goduľová</w:t>
      </w:r>
    </w:p>
    <w:p w:rsidR="00CF6554" w:rsidRPr="00024E4C" w:rsidRDefault="00A808A0" w:rsidP="00CF6554">
      <w:pPr>
        <w:spacing w:after="0" w:line="240" w:lineRule="auto"/>
        <w:rPr>
          <w:rFonts w:ascii="Times New Roman" w:eastAsia="Times New Roman" w:hAnsi="Times New Roman" w:cs="Times New Roman"/>
          <w:sz w:val="24"/>
          <w:szCs w:val="24"/>
          <w:lang w:eastAsia="sk-SK"/>
        </w:rPr>
      </w:pP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Pr="00024E4C">
        <w:rPr>
          <w:rFonts w:ascii="Times New Roman" w:eastAsia="Times New Roman" w:hAnsi="Times New Roman" w:cs="Times New Roman"/>
          <w:sz w:val="24"/>
          <w:szCs w:val="24"/>
          <w:lang w:eastAsia="sk-SK"/>
        </w:rPr>
        <w:tab/>
      </w:r>
      <w:r w:rsidR="00CF6554" w:rsidRPr="00024E4C">
        <w:rPr>
          <w:rFonts w:ascii="Times New Roman" w:eastAsia="Times New Roman" w:hAnsi="Times New Roman" w:cs="Times New Roman"/>
          <w:sz w:val="24"/>
          <w:szCs w:val="24"/>
          <w:lang w:eastAsia="sk-SK"/>
        </w:rPr>
        <w:t xml:space="preserve">  starostka obce</w:t>
      </w:r>
    </w:p>
    <w:p w:rsidR="00CF6554" w:rsidRPr="00024E4C" w:rsidRDefault="00CF6554" w:rsidP="00CF6554">
      <w:pPr>
        <w:pStyle w:val="Odsekzoznamu"/>
        <w:rPr>
          <w:rFonts w:ascii="Times New Roman" w:hAnsi="Times New Roman" w:cs="Times New Roman"/>
          <w:sz w:val="24"/>
          <w:szCs w:val="24"/>
        </w:rPr>
      </w:pPr>
    </w:p>
    <w:sectPr w:rsidR="00CF6554" w:rsidRPr="00024E4C" w:rsidSect="00A808A0">
      <w:pgSz w:w="11906" w:h="16838"/>
      <w:pgMar w:top="1276" w:right="1418" w:bottom="1418" w:left="212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036171"/>
    <w:multiLevelType w:val="hybridMultilevel"/>
    <w:tmpl w:val="D3F04B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A8D5BF3"/>
    <w:multiLevelType w:val="hybridMultilevel"/>
    <w:tmpl w:val="390267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28B6183A"/>
    <w:multiLevelType w:val="hybridMultilevel"/>
    <w:tmpl w:val="18527F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2DA95D00"/>
    <w:multiLevelType w:val="hybridMultilevel"/>
    <w:tmpl w:val="49E074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33336A27"/>
    <w:multiLevelType w:val="hybridMultilevel"/>
    <w:tmpl w:val="3926E6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377828B8"/>
    <w:multiLevelType w:val="hybridMultilevel"/>
    <w:tmpl w:val="8AFEA4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39DC5EE9"/>
    <w:multiLevelType w:val="hybridMultilevel"/>
    <w:tmpl w:val="49B2AFC6"/>
    <w:lvl w:ilvl="0" w:tplc="041B0001">
      <w:start w:val="1"/>
      <w:numFmt w:val="bullet"/>
      <w:lvlText w:val=""/>
      <w:lvlJc w:val="left"/>
      <w:pPr>
        <w:ind w:left="3479"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8">
    <w:nsid w:val="3A7E35F5"/>
    <w:multiLevelType w:val="hybridMultilevel"/>
    <w:tmpl w:val="402C4302"/>
    <w:lvl w:ilvl="0" w:tplc="041B0001">
      <w:start w:val="1"/>
      <w:numFmt w:val="bullet"/>
      <w:lvlText w:val=""/>
      <w:lvlJc w:val="left"/>
      <w:pPr>
        <w:ind w:left="1140" w:hanging="360"/>
      </w:pPr>
      <w:rPr>
        <w:rFonts w:ascii="Symbol" w:hAnsi="Symbol" w:hint="default"/>
      </w:rPr>
    </w:lvl>
    <w:lvl w:ilvl="1" w:tplc="041B0003" w:tentative="1">
      <w:start w:val="1"/>
      <w:numFmt w:val="bullet"/>
      <w:lvlText w:val="o"/>
      <w:lvlJc w:val="left"/>
      <w:pPr>
        <w:ind w:left="1860" w:hanging="360"/>
      </w:pPr>
      <w:rPr>
        <w:rFonts w:ascii="Courier New" w:hAnsi="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hint="default"/>
      </w:rPr>
    </w:lvl>
    <w:lvl w:ilvl="8" w:tplc="041B0005" w:tentative="1">
      <w:start w:val="1"/>
      <w:numFmt w:val="bullet"/>
      <w:lvlText w:val=""/>
      <w:lvlJc w:val="left"/>
      <w:pPr>
        <w:ind w:left="6900" w:hanging="360"/>
      </w:pPr>
      <w:rPr>
        <w:rFonts w:ascii="Wingdings" w:hAnsi="Wingdings" w:hint="default"/>
      </w:rPr>
    </w:lvl>
  </w:abstractNum>
  <w:abstractNum w:abstractNumId="9">
    <w:nsid w:val="3E74257B"/>
    <w:multiLevelType w:val="hybridMultilevel"/>
    <w:tmpl w:val="42704C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427C46CC"/>
    <w:multiLevelType w:val="hybridMultilevel"/>
    <w:tmpl w:val="FA24FE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48A10841"/>
    <w:multiLevelType w:val="hybridMultilevel"/>
    <w:tmpl w:val="0EDA47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pStyle w:val="Nadpis3"/>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48EB2A0E"/>
    <w:multiLevelType w:val="hybridMultilevel"/>
    <w:tmpl w:val="88500800"/>
    <w:lvl w:ilvl="0" w:tplc="EE7E196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49C12BDA"/>
    <w:multiLevelType w:val="hybridMultilevel"/>
    <w:tmpl w:val="24BCA14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4AA012B3"/>
    <w:multiLevelType w:val="hybridMultilevel"/>
    <w:tmpl w:val="14648E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5B522160"/>
    <w:multiLevelType w:val="hybridMultilevel"/>
    <w:tmpl w:val="C1CC2D06"/>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num>
  <w:num w:numId="2">
    <w:abstractNumId w:val="1"/>
  </w:num>
  <w:num w:numId="3">
    <w:abstractNumId w:val="7"/>
  </w:num>
  <w:num w:numId="4">
    <w:abstractNumId w:val="10"/>
  </w:num>
  <w:num w:numId="5">
    <w:abstractNumId w:val="9"/>
  </w:num>
  <w:num w:numId="6">
    <w:abstractNumId w:val="2"/>
  </w:num>
  <w:num w:numId="7">
    <w:abstractNumId w:val="15"/>
  </w:num>
  <w:num w:numId="8">
    <w:abstractNumId w:val="4"/>
  </w:num>
  <w:num w:numId="9">
    <w:abstractNumId w:val="3"/>
  </w:num>
  <w:num w:numId="10">
    <w:abstractNumId w:val="6"/>
  </w:num>
  <w:num w:numId="11">
    <w:abstractNumId w:val="0"/>
  </w:num>
  <w:num w:numId="12">
    <w:abstractNumId w:val="8"/>
  </w:num>
  <w:num w:numId="13">
    <w:abstractNumId w:val="13"/>
  </w:num>
  <w:num w:numId="14">
    <w:abstractNumId w:val="14"/>
  </w:num>
  <w:num w:numId="15">
    <w:abstractNumId w:val="12"/>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4E18E4"/>
    <w:rsid w:val="00024E4C"/>
    <w:rsid w:val="00046353"/>
    <w:rsid w:val="00090D58"/>
    <w:rsid w:val="000A3238"/>
    <w:rsid w:val="000E3BF7"/>
    <w:rsid w:val="001010A4"/>
    <w:rsid w:val="00122174"/>
    <w:rsid w:val="00165ABF"/>
    <w:rsid w:val="00185DED"/>
    <w:rsid w:val="00191826"/>
    <w:rsid w:val="001D7E28"/>
    <w:rsid w:val="00206BE7"/>
    <w:rsid w:val="00206E0D"/>
    <w:rsid w:val="00247391"/>
    <w:rsid w:val="0025590B"/>
    <w:rsid w:val="00263D3A"/>
    <w:rsid w:val="002866F2"/>
    <w:rsid w:val="00293053"/>
    <w:rsid w:val="002C5149"/>
    <w:rsid w:val="002D5C96"/>
    <w:rsid w:val="002F6538"/>
    <w:rsid w:val="00312540"/>
    <w:rsid w:val="003210EE"/>
    <w:rsid w:val="003551D1"/>
    <w:rsid w:val="003F2E9B"/>
    <w:rsid w:val="004278B2"/>
    <w:rsid w:val="00431C9E"/>
    <w:rsid w:val="00451B26"/>
    <w:rsid w:val="004562D6"/>
    <w:rsid w:val="00482685"/>
    <w:rsid w:val="004D222E"/>
    <w:rsid w:val="004E18E4"/>
    <w:rsid w:val="004F1F37"/>
    <w:rsid w:val="004F6D9C"/>
    <w:rsid w:val="00506845"/>
    <w:rsid w:val="00506EBC"/>
    <w:rsid w:val="00520D78"/>
    <w:rsid w:val="00534922"/>
    <w:rsid w:val="005368A0"/>
    <w:rsid w:val="00555529"/>
    <w:rsid w:val="00571E33"/>
    <w:rsid w:val="00595B55"/>
    <w:rsid w:val="005E4441"/>
    <w:rsid w:val="005E48D9"/>
    <w:rsid w:val="0068751A"/>
    <w:rsid w:val="0068782F"/>
    <w:rsid w:val="006E0012"/>
    <w:rsid w:val="006E2E6F"/>
    <w:rsid w:val="00713FF9"/>
    <w:rsid w:val="00776383"/>
    <w:rsid w:val="00795AA3"/>
    <w:rsid w:val="007B3AE3"/>
    <w:rsid w:val="007B3C12"/>
    <w:rsid w:val="007D56D2"/>
    <w:rsid w:val="00802997"/>
    <w:rsid w:val="00817351"/>
    <w:rsid w:val="008405AB"/>
    <w:rsid w:val="008535AC"/>
    <w:rsid w:val="00896CFF"/>
    <w:rsid w:val="008C4112"/>
    <w:rsid w:val="008D7826"/>
    <w:rsid w:val="00947BFB"/>
    <w:rsid w:val="009601CD"/>
    <w:rsid w:val="00961437"/>
    <w:rsid w:val="009835ED"/>
    <w:rsid w:val="009A19FE"/>
    <w:rsid w:val="009B46B3"/>
    <w:rsid w:val="00A0092F"/>
    <w:rsid w:val="00A14B84"/>
    <w:rsid w:val="00A50062"/>
    <w:rsid w:val="00A53B97"/>
    <w:rsid w:val="00A808A0"/>
    <w:rsid w:val="00A96654"/>
    <w:rsid w:val="00AC796F"/>
    <w:rsid w:val="00AD3255"/>
    <w:rsid w:val="00B044B4"/>
    <w:rsid w:val="00B05896"/>
    <w:rsid w:val="00B14827"/>
    <w:rsid w:val="00B22FCC"/>
    <w:rsid w:val="00B273BC"/>
    <w:rsid w:val="00B27A61"/>
    <w:rsid w:val="00B36784"/>
    <w:rsid w:val="00B37756"/>
    <w:rsid w:val="00B745DB"/>
    <w:rsid w:val="00BC4986"/>
    <w:rsid w:val="00BE4972"/>
    <w:rsid w:val="00C8428E"/>
    <w:rsid w:val="00CF2C95"/>
    <w:rsid w:val="00CF6554"/>
    <w:rsid w:val="00D07AED"/>
    <w:rsid w:val="00D24D3D"/>
    <w:rsid w:val="00D37FD2"/>
    <w:rsid w:val="00D464E6"/>
    <w:rsid w:val="00D57FAA"/>
    <w:rsid w:val="00D81D70"/>
    <w:rsid w:val="00DA0EEF"/>
    <w:rsid w:val="00DA28BE"/>
    <w:rsid w:val="00DA2A30"/>
    <w:rsid w:val="00DB04A2"/>
    <w:rsid w:val="00DB4FD8"/>
    <w:rsid w:val="00DC62BD"/>
    <w:rsid w:val="00DE5220"/>
    <w:rsid w:val="00E3055A"/>
    <w:rsid w:val="00E857B8"/>
    <w:rsid w:val="00EA6926"/>
    <w:rsid w:val="00EC01F4"/>
    <w:rsid w:val="00ED4230"/>
    <w:rsid w:val="00F2407D"/>
    <w:rsid w:val="00F25545"/>
    <w:rsid w:val="00F6598B"/>
    <w:rsid w:val="00F76EA9"/>
    <w:rsid w:val="00FE225B"/>
    <w:rsid w:val="00FF155E"/>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B4FD8"/>
  </w:style>
  <w:style w:type="paragraph" w:styleId="Nadpis3">
    <w:name w:val="heading 3"/>
    <w:basedOn w:val="Normlny"/>
    <w:next w:val="Normlny"/>
    <w:link w:val="Nadpis3Char"/>
    <w:qFormat/>
    <w:rsid w:val="00A808A0"/>
    <w:pPr>
      <w:keepNext/>
      <w:numPr>
        <w:ilvl w:val="2"/>
        <w:numId w:val="1"/>
      </w:numPr>
      <w:suppressAutoHyphens/>
      <w:spacing w:after="0" w:line="240" w:lineRule="auto"/>
      <w:jc w:val="both"/>
      <w:outlineLvl w:val="2"/>
    </w:pPr>
    <w:rPr>
      <w:rFonts w:ascii="Times New Roman" w:eastAsia="Times New Roman" w:hAnsi="Times New Roman" w:cs="Times New Roman"/>
      <w:b/>
      <w:bCs/>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795AA3"/>
    <w:pPr>
      <w:autoSpaceDE w:val="0"/>
      <w:autoSpaceDN w:val="0"/>
      <w:adjustRightInd w:val="0"/>
      <w:spacing w:after="0" w:line="240" w:lineRule="auto"/>
    </w:pPr>
    <w:rPr>
      <w:rFonts w:ascii="Calibri" w:hAnsi="Calibri" w:cs="Calibri"/>
      <w:color w:val="000000"/>
      <w:sz w:val="24"/>
      <w:szCs w:val="24"/>
    </w:rPr>
  </w:style>
  <w:style w:type="paragraph" w:styleId="Normlnywebov">
    <w:name w:val="Normal (Web)"/>
    <w:basedOn w:val="Normlny"/>
    <w:uiPriority w:val="99"/>
    <w:unhideWhenUsed/>
    <w:rsid w:val="00B044B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qFormat/>
    <w:rsid w:val="00B044B4"/>
    <w:rPr>
      <w:b/>
      <w:bCs/>
    </w:rPr>
  </w:style>
  <w:style w:type="paragraph" w:styleId="Odsekzoznamu">
    <w:name w:val="List Paragraph"/>
    <w:basedOn w:val="Normlny"/>
    <w:uiPriority w:val="34"/>
    <w:qFormat/>
    <w:rsid w:val="008C4112"/>
    <w:pPr>
      <w:ind w:left="720"/>
      <w:contextualSpacing/>
    </w:pPr>
  </w:style>
  <w:style w:type="character" w:customStyle="1" w:styleId="Nadpis3Char">
    <w:name w:val="Nadpis 3 Char"/>
    <w:basedOn w:val="Predvolenpsmoodseku"/>
    <w:link w:val="Nadpis3"/>
    <w:rsid w:val="00A808A0"/>
    <w:rPr>
      <w:rFonts w:ascii="Times New Roman" w:eastAsia="Times New Roman" w:hAnsi="Times New Roman" w:cs="Times New Roman"/>
      <w:b/>
      <w:bCs/>
      <w:sz w:val="24"/>
      <w:szCs w:val="24"/>
      <w:lang w:eastAsia="ar-SA"/>
    </w:rPr>
  </w:style>
  <w:style w:type="character" w:customStyle="1" w:styleId="st">
    <w:name w:val="st"/>
    <w:basedOn w:val="Predvolenpsmoodseku"/>
    <w:rsid w:val="001010A4"/>
  </w:style>
  <w:style w:type="character" w:styleId="Zvraznenie">
    <w:name w:val="Emphasis"/>
    <w:basedOn w:val="Predvolenpsmoodseku"/>
    <w:uiPriority w:val="20"/>
    <w:qFormat/>
    <w:rsid w:val="001010A4"/>
    <w:rPr>
      <w:i/>
      <w:iCs/>
    </w:rPr>
  </w:style>
</w:styles>
</file>

<file path=word/webSettings.xml><?xml version="1.0" encoding="utf-8"?>
<w:webSettings xmlns:r="http://schemas.openxmlformats.org/officeDocument/2006/relationships" xmlns:w="http://schemas.openxmlformats.org/wordprocessingml/2006/main">
  <w:divs>
    <w:div w:id="49696999">
      <w:bodyDiv w:val="1"/>
      <w:marLeft w:val="0"/>
      <w:marRight w:val="0"/>
      <w:marTop w:val="0"/>
      <w:marBottom w:val="0"/>
      <w:divBdr>
        <w:top w:val="none" w:sz="0" w:space="0" w:color="auto"/>
        <w:left w:val="none" w:sz="0" w:space="0" w:color="auto"/>
        <w:bottom w:val="none" w:sz="0" w:space="0" w:color="auto"/>
        <w:right w:val="none" w:sz="0" w:space="0" w:color="auto"/>
      </w:divBdr>
      <w:divsChild>
        <w:div w:id="1462842059">
          <w:marLeft w:val="0"/>
          <w:marRight w:val="0"/>
          <w:marTop w:val="0"/>
          <w:marBottom w:val="0"/>
          <w:divBdr>
            <w:top w:val="none" w:sz="0" w:space="0" w:color="auto"/>
            <w:left w:val="none" w:sz="0" w:space="0" w:color="auto"/>
            <w:bottom w:val="none" w:sz="0" w:space="0" w:color="auto"/>
            <w:right w:val="none" w:sz="0" w:space="0" w:color="auto"/>
          </w:divBdr>
        </w:div>
        <w:div w:id="484860147">
          <w:marLeft w:val="0"/>
          <w:marRight w:val="0"/>
          <w:marTop w:val="0"/>
          <w:marBottom w:val="0"/>
          <w:divBdr>
            <w:top w:val="none" w:sz="0" w:space="0" w:color="auto"/>
            <w:left w:val="none" w:sz="0" w:space="0" w:color="auto"/>
            <w:bottom w:val="none" w:sz="0" w:space="0" w:color="auto"/>
            <w:right w:val="none" w:sz="0" w:space="0" w:color="auto"/>
          </w:divBdr>
        </w:div>
        <w:div w:id="2046058089">
          <w:marLeft w:val="0"/>
          <w:marRight w:val="0"/>
          <w:marTop w:val="0"/>
          <w:marBottom w:val="0"/>
          <w:divBdr>
            <w:top w:val="none" w:sz="0" w:space="0" w:color="auto"/>
            <w:left w:val="none" w:sz="0" w:space="0" w:color="auto"/>
            <w:bottom w:val="none" w:sz="0" w:space="0" w:color="auto"/>
            <w:right w:val="none" w:sz="0" w:space="0" w:color="auto"/>
          </w:divBdr>
        </w:div>
        <w:div w:id="326711188">
          <w:marLeft w:val="0"/>
          <w:marRight w:val="0"/>
          <w:marTop w:val="0"/>
          <w:marBottom w:val="0"/>
          <w:divBdr>
            <w:top w:val="none" w:sz="0" w:space="0" w:color="auto"/>
            <w:left w:val="none" w:sz="0" w:space="0" w:color="auto"/>
            <w:bottom w:val="none" w:sz="0" w:space="0" w:color="auto"/>
            <w:right w:val="none" w:sz="0" w:space="0" w:color="auto"/>
          </w:divBdr>
        </w:div>
        <w:div w:id="1061246660">
          <w:marLeft w:val="0"/>
          <w:marRight w:val="0"/>
          <w:marTop w:val="0"/>
          <w:marBottom w:val="0"/>
          <w:divBdr>
            <w:top w:val="none" w:sz="0" w:space="0" w:color="auto"/>
            <w:left w:val="none" w:sz="0" w:space="0" w:color="auto"/>
            <w:bottom w:val="none" w:sz="0" w:space="0" w:color="auto"/>
            <w:right w:val="none" w:sz="0" w:space="0" w:color="auto"/>
          </w:divBdr>
        </w:div>
        <w:div w:id="1333727031">
          <w:marLeft w:val="0"/>
          <w:marRight w:val="0"/>
          <w:marTop w:val="0"/>
          <w:marBottom w:val="0"/>
          <w:divBdr>
            <w:top w:val="none" w:sz="0" w:space="0" w:color="auto"/>
            <w:left w:val="none" w:sz="0" w:space="0" w:color="auto"/>
            <w:bottom w:val="none" w:sz="0" w:space="0" w:color="auto"/>
            <w:right w:val="none" w:sz="0" w:space="0" w:color="auto"/>
          </w:divBdr>
        </w:div>
        <w:div w:id="873419288">
          <w:marLeft w:val="0"/>
          <w:marRight w:val="0"/>
          <w:marTop w:val="0"/>
          <w:marBottom w:val="0"/>
          <w:divBdr>
            <w:top w:val="none" w:sz="0" w:space="0" w:color="auto"/>
            <w:left w:val="none" w:sz="0" w:space="0" w:color="auto"/>
            <w:bottom w:val="none" w:sz="0" w:space="0" w:color="auto"/>
            <w:right w:val="none" w:sz="0" w:space="0" w:color="auto"/>
          </w:divBdr>
        </w:div>
        <w:div w:id="2055037861">
          <w:marLeft w:val="0"/>
          <w:marRight w:val="0"/>
          <w:marTop w:val="0"/>
          <w:marBottom w:val="0"/>
          <w:divBdr>
            <w:top w:val="none" w:sz="0" w:space="0" w:color="auto"/>
            <w:left w:val="none" w:sz="0" w:space="0" w:color="auto"/>
            <w:bottom w:val="none" w:sz="0" w:space="0" w:color="auto"/>
            <w:right w:val="none" w:sz="0" w:space="0" w:color="auto"/>
          </w:divBdr>
        </w:div>
        <w:div w:id="1459101081">
          <w:marLeft w:val="0"/>
          <w:marRight w:val="0"/>
          <w:marTop w:val="0"/>
          <w:marBottom w:val="0"/>
          <w:divBdr>
            <w:top w:val="none" w:sz="0" w:space="0" w:color="auto"/>
            <w:left w:val="none" w:sz="0" w:space="0" w:color="auto"/>
            <w:bottom w:val="none" w:sz="0" w:space="0" w:color="auto"/>
            <w:right w:val="none" w:sz="0" w:space="0" w:color="auto"/>
          </w:divBdr>
        </w:div>
        <w:div w:id="2041591784">
          <w:marLeft w:val="0"/>
          <w:marRight w:val="0"/>
          <w:marTop w:val="0"/>
          <w:marBottom w:val="0"/>
          <w:divBdr>
            <w:top w:val="none" w:sz="0" w:space="0" w:color="auto"/>
            <w:left w:val="none" w:sz="0" w:space="0" w:color="auto"/>
            <w:bottom w:val="none" w:sz="0" w:space="0" w:color="auto"/>
            <w:right w:val="none" w:sz="0" w:space="0" w:color="auto"/>
          </w:divBdr>
        </w:div>
        <w:div w:id="1179924000">
          <w:marLeft w:val="0"/>
          <w:marRight w:val="0"/>
          <w:marTop w:val="0"/>
          <w:marBottom w:val="0"/>
          <w:divBdr>
            <w:top w:val="none" w:sz="0" w:space="0" w:color="auto"/>
            <w:left w:val="none" w:sz="0" w:space="0" w:color="auto"/>
            <w:bottom w:val="none" w:sz="0" w:space="0" w:color="auto"/>
            <w:right w:val="none" w:sz="0" w:space="0" w:color="auto"/>
          </w:divBdr>
        </w:div>
        <w:div w:id="26950673">
          <w:marLeft w:val="0"/>
          <w:marRight w:val="0"/>
          <w:marTop w:val="0"/>
          <w:marBottom w:val="0"/>
          <w:divBdr>
            <w:top w:val="none" w:sz="0" w:space="0" w:color="auto"/>
            <w:left w:val="none" w:sz="0" w:space="0" w:color="auto"/>
            <w:bottom w:val="none" w:sz="0" w:space="0" w:color="auto"/>
            <w:right w:val="none" w:sz="0" w:space="0" w:color="auto"/>
          </w:divBdr>
        </w:div>
        <w:div w:id="1970741944">
          <w:marLeft w:val="0"/>
          <w:marRight w:val="0"/>
          <w:marTop w:val="0"/>
          <w:marBottom w:val="0"/>
          <w:divBdr>
            <w:top w:val="none" w:sz="0" w:space="0" w:color="auto"/>
            <w:left w:val="none" w:sz="0" w:space="0" w:color="auto"/>
            <w:bottom w:val="none" w:sz="0" w:space="0" w:color="auto"/>
            <w:right w:val="none" w:sz="0" w:space="0" w:color="auto"/>
          </w:divBdr>
        </w:div>
        <w:div w:id="1918251174">
          <w:marLeft w:val="0"/>
          <w:marRight w:val="0"/>
          <w:marTop w:val="0"/>
          <w:marBottom w:val="0"/>
          <w:divBdr>
            <w:top w:val="none" w:sz="0" w:space="0" w:color="auto"/>
            <w:left w:val="none" w:sz="0" w:space="0" w:color="auto"/>
            <w:bottom w:val="none" w:sz="0" w:space="0" w:color="auto"/>
            <w:right w:val="none" w:sz="0" w:space="0" w:color="auto"/>
          </w:divBdr>
        </w:div>
        <w:div w:id="1881938212">
          <w:marLeft w:val="0"/>
          <w:marRight w:val="0"/>
          <w:marTop w:val="0"/>
          <w:marBottom w:val="0"/>
          <w:divBdr>
            <w:top w:val="none" w:sz="0" w:space="0" w:color="auto"/>
            <w:left w:val="none" w:sz="0" w:space="0" w:color="auto"/>
            <w:bottom w:val="none" w:sz="0" w:space="0" w:color="auto"/>
            <w:right w:val="none" w:sz="0" w:space="0" w:color="auto"/>
          </w:divBdr>
        </w:div>
      </w:divsChild>
    </w:div>
    <w:div w:id="52048675">
      <w:bodyDiv w:val="1"/>
      <w:marLeft w:val="0"/>
      <w:marRight w:val="0"/>
      <w:marTop w:val="0"/>
      <w:marBottom w:val="0"/>
      <w:divBdr>
        <w:top w:val="none" w:sz="0" w:space="0" w:color="auto"/>
        <w:left w:val="none" w:sz="0" w:space="0" w:color="auto"/>
        <w:bottom w:val="none" w:sz="0" w:space="0" w:color="auto"/>
        <w:right w:val="none" w:sz="0" w:space="0" w:color="auto"/>
      </w:divBdr>
      <w:divsChild>
        <w:div w:id="1601719832">
          <w:marLeft w:val="0"/>
          <w:marRight w:val="0"/>
          <w:marTop w:val="0"/>
          <w:marBottom w:val="0"/>
          <w:divBdr>
            <w:top w:val="none" w:sz="0" w:space="0" w:color="auto"/>
            <w:left w:val="none" w:sz="0" w:space="0" w:color="auto"/>
            <w:bottom w:val="none" w:sz="0" w:space="0" w:color="auto"/>
            <w:right w:val="none" w:sz="0" w:space="0" w:color="auto"/>
          </w:divBdr>
        </w:div>
        <w:div w:id="2132893962">
          <w:marLeft w:val="0"/>
          <w:marRight w:val="0"/>
          <w:marTop w:val="0"/>
          <w:marBottom w:val="0"/>
          <w:divBdr>
            <w:top w:val="none" w:sz="0" w:space="0" w:color="auto"/>
            <w:left w:val="none" w:sz="0" w:space="0" w:color="auto"/>
            <w:bottom w:val="none" w:sz="0" w:space="0" w:color="auto"/>
            <w:right w:val="none" w:sz="0" w:space="0" w:color="auto"/>
          </w:divBdr>
        </w:div>
        <w:div w:id="1644503169">
          <w:marLeft w:val="0"/>
          <w:marRight w:val="0"/>
          <w:marTop w:val="0"/>
          <w:marBottom w:val="0"/>
          <w:divBdr>
            <w:top w:val="none" w:sz="0" w:space="0" w:color="auto"/>
            <w:left w:val="none" w:sz="0" w:space="0" w:color="auto"/>
            <w:bottom w:val="none" w:sz="0" w:space="0" w:color="auto"/>
            <w:right w:val="none" w:sz="0" w:space="0" w:color="auto"/>
          </w:divBdr>
        </w:div>
      </w:divsChild>
    </w:div>
    <w:div w:id="220598932">
      <w:bodyDiv w:val="1"/>
      <w:marLeft w:val="0"/>
      <w:marRight w:val="0"/>
      <w:marTop w:val="0"/>
      <w:marBottom w:val="0"/>
      <w:divBdr>
        <w:top w:val="none" w:sz="0" w:space="0" w:color="auto"/>
        <w:left w:val="none" w:sz="0" w:space="0" w:color="auto"/>
        <w:bottom w:val="none" w:sz="0" w:space="0" w:color="auto"/>
        <w:right w:val="none" w:sz="0" w:space="0" w:color="auto"/>
      </w:divBdr>
      <w:divsChild>
        <w:div w:id="1378243831">
          <w:marLeft w:val="0"/>
          <w:marRight w:val="0"/>
          <w:marTop w:val="0"/>
          <w:marBottom w:val="0"/>
          <w:divBdr>
            <w:top w:val="none" w:sz="0" w:space="0" w:color="auto"/>
            <w:left w:val="none" w:sz="0" w:space="0" w:color="auto"/>
            <w:bottom w:val="none" w:sz="0" w:space="0" w:color="auto"/>
            <w:right w:val="none" w:sz="0" w:space="0" w:color="auto"/>
          </w:divBdr>
        </w:div>
        <w:div w:id="918830878">
          <w:marLeft w:val="0"/>
          <w:marRight w:val="0"/>
          <w:marTop w:val="0"/>
          <w:marBottom w:val="0"/>
          <w:divBdr>
            <w:top w:val="none" w:sz="0" w:space="0" w:color="auto"/>
            <w:left w:val="none" w:sz="0" w:space="0" w:color="auto"/>
            <w:bottom w:val="none" w:sz="0" w:space="0" w:color="auto"/>
            <w:right w:val="none" w:sz="0" w:space="0" w:color="auto"/>
          </w:divBdr>
        </w:div>
      </w:divsChild>
    </w:div>
    <w:div w:id="1533763210">
      <w:bodyDiv w:val="1"/>
      <w:marLeft w:val="0"/>
      <w:marRight w:val="0"/>
      <w:marTop w:val="0"/>
      <w:marBottom w:val="0"/>
      <w:divBdr>
        <w:top w:val="none" w:sz="0" w:space="0" w:color="auto"/>
        <w:left w:val="none" w:sz="0" w:space="0" w:color="auto"/>
        <w:bottom w:val="none" w:sz="0" w:space="0" w:color="auto"/>
        <w:right w:val="none" w:sz="0" w:space="0" w:color="auto"/>
      </w:divBdr>
      <w:divsChild>
        <w:div w:id="367148334">
          <w:marLeft w:val="0"/>
          <w:marRight w:val="0"/>
          <w:marTop w:val="0"/>
          <w:marBottom w:val="0"/>
          <w:divBdr>
            <w:top w:val="none" w:sz="0" w:space="0" w:color="auto"/>
            <w:left w:val="none" w:sz="0" w:space="0" w:color="auto"/>
            <w:bottom w:val="none" w:sz="0" w:space="0" w:color="auto"/>
            <w:right w:val="none" w:sz="0" w:space="0" w:color="auto"/>
          </w:divBdr>
        </w:div>
        <w:div w:id="407924948">
          <w:marLeft w:val="0"/>
          <w:marRight w:val="0"/>
          <w:marTop w:val="0"/>
          <w:marBottom w:val="0"/>
          <w:divBdr>
            <w:top w:val="none" w:sz="0" w:space="0" w:color="auto"/>
            <w:left w:val="none" w:sz="0" w:space="0" w:color="auto"/>
            <w:bottom w:val="none" w:sz="0" w:space="0" w:color="auto"/>
            <w:right w:val="none" w:sz="0" w:space="0" w:color="auto"/>
          </w:divBdr>
        </w:div>
        <w:div w:id="547690433">
          <w:marLeft w:val="0"/>
          <w:marRight w:val="0"/>
          <w:marTop w:val="0"/>
          <w:marBottom w:val="0"/>
          <w:divBdr>
            <w:top w:val="none" w:sz="0" w:space="0" w:color="auto"/>
            <w:left w:val="none" w:sz="0" w:space="0" w:color="auto"/>
            <w:bottom w:val="none" w:sz="0" w:space="0" w:color="auto"/>
            <w:right w:val="none" w:sz="0" w:space="0" w:color="auto"/>
          </w:divBdr>
        </w:div>
        <w:div w:id="1518038683">
          <w:marLeft w:val="0"/>
          <w:marRight w:val="0"/>
          <w:marTop w:val="0"/>
          <w:marBottom w:val="0"/>
          <w:divBdr>
            <w:top w:val="none" w:sz="0" w:space="0" w:color="auto"/>
            <w:left w:val="none" w:sz="0" w:space="0" w:color="auto"/>
            <w:bottom w:val="none" w:sz="0" w:space="0" w:color="auto"/>
            <w:right w:val="none" w:sz="0" w:space="0" w:color="auto"/>
          </w:divBdr>
        </w:div>
        <w:div w:id="1252660186">
          <w:marLeft w:val="0"/>
          <w:marRight w:val="0"/>
          <w:marTop w:val="0"/>
          <w:marBottom w:val="0"/>
          <w:divBdr>
            <w:top w:val="none" w:sz="0" w:space="0" w:color="auto"/>
            <w:left w:val="none" w:sz="0" w:space="0" w:color="auto"/>
            <w:bottom w:val="none" w:sz="0" w:space="0" w:color="auto"/>
            <w:right w:val="none" w:sz="0" w:space="0" w:color="auto"/>
          </w:divBdr>
        </w:div>
        <w:div w:id="700127490">
          <w:marLeft w:val="0"/>
          <w:marRight w:val="0"/>
          <w:marTop w:val="0"/>
          <w:marBottom w:val="0"/>
          <w:divBdr>
            <w:top w:val="none" w:sz="0" w:space="0" w:color="auto"/>
            <w:left w:val="none" w:sz="0" w:space="0" w:color="auto"/>
            <w:bottom w:val="none" w:sz="0" w:space="0" w:color="auto"/>
            <w:right w:val="none" w:sz="0" w:space="0" w:color="auto"/>
          </w:divBdr>
        </w:div>
        <w:div w:id="1628587160">
          <w:marLeft w:val="0"/>
          <w:marRight w:val="0"/>
          <w:marTop w:val="0"/>
          <w:marBottom w:val="0"/>
          <w:divBdr>
            <w:top w:val="none" w:sz="0" w:space="0" w:color="auto"/>
            <w:left w:val="none" w:sz="0" w:space="0" w:color="auto"/>
            <w:bottom w:val="none" w:sz="0" w:space="0" w:color="auto"/>
            <w:right w:val="none" w:sz="0" w:space="0" w:color="auto"/>
          </w:divBdr>
        </w:div>
        <w:div w:id="607199492">
          <w:marLeft w:val="0"/>
          <w:marRight w:val="0"/>
          <w:marTop w:val="0"/>
          <w:marBottom w:val="0"/>
          <w:divBdr>
            <w:top w:val="none" w:sz="0" w:space="0" w:color="auto"/>
            <w:left w:val="none" w:sz="0" w:space="0" w:color="auto"/>
            <w:bottom w:val="none" w:sz="0" w:space="0" w:color="auto"/>
            <w:right w:val="none" w:sz="0" w:space="0" w:color="auto"/>
          </w:divBdr>
        </w:div>
        <w:div w:id="581791211">
          <w:marLeft w:val="0"/>
          <w:marRight w:val="0"/>
          <w:marTop w:val="0"/>
          <w:marBottom w:val="0"/>
          <w:divBdr>
            <w:top w:val="none" w:sz="0" w:space="0" w:color="auto"/>
            <w:left w:val="none" w:sz="0" w:space="0" w:color="auto"/>
            <w:bottom w:val="none" w:sz="0" w:space="0" w:color="auto"/>
            <w:right w:val="none" w:sz="0" w:space="0" w:color="auto"/>
          </w:divBdr>
        </w:div>
        <w:div w:id="2011522834">
          <w:marLeft w:val="0"/>
          <w:marRight w:val="0"/>
          <w:marTop w:val="0"/>
          <w:marBottom w:val="0"/>
          <w:divBdr>
            <w:top w:val="none" w:sz="0" w:space="0" w:color="auto"/>
            <w:left w:val="none" w:sz="0" w:space="0" w:color="auto"/>
            <w:bottom w:val="none" w:sz="0" w:space="0" w:color="auto"/>
            <w:right w:val="none" w:sz="0" w:space="0" w:color="auto"/>
          </w:divBdr>
        </w:div>
        <w:div w:id="1440837261">
          <w:marLeft w:val="0"/>
          <w:marRight w:val="0"/>
          <w:marTop w:val="0"/>
          <w:marBottom w:val="0"/>
          <w:divBdr>
            <w:top w:val="none" w:sz="0" w:space="0" w:color="auto"/>
            <w:left w:val="none" w:sz="0" w:space="0" w:color="auto"/>
            <w:bottom w:val="none" w:sz="0" w:space="0" w:color="auto"/>
            <w:right w:val="none" w:sz="0" w:space="0" w:color="auto"/>
          </w:divBdr>
        </w:div>
        <w:div w:id="815295440">
          <w:marLeft w:val="0"/>
          <w:marRight w:val="0"/>
          <w:marTop w:val="0"/>
          <w:marBottom w:val="0"/>
          <w:divBdr>
            <w:top w:val="none" w:sz="0" w:space="0" w:color="auto"/>
            <w:left w:val="none" w:sz="0" w:space="0" w:color="auto"/>
            <w:bottom w:val="none" w:sz="0" w:space="0" w:color="auto"/>
            <w:right w:val="none" w:sz="0" w:space="0" w:color="auto"/>
          </w:divBdr>
        </w:div>
        <w:div w:id="561520089">
          <w:marLeft w:val="0"/>
          <w:marRight w:val="0"/>
          <w:marTop w:val="0"/>
          <w:marBottom w:val="0"/>
          <w:divBdr>
            <w:top w:val="none" w:sz="0" w:space="0" w:color="auto"/>
            <w:left w:val="none" w:sz="0" w:space="0" w:color="auto"/>
            <w:bottom w:val="none" w:sz="0" w:space="0" w:color="auto"/>
            <w:right w:val="none" w:sz="0" w:space="0" w:color="auto"/>
          </w:divBdr>
        </w:div>
        <w:div w:id="563494483">
          <w:marLeft w:val="0"/>
          <w:marRight w:val="0"/>
          <w:marTop w:val="0"/>
          <w:marBottom w:val="0"/>
          <w:divBdr>
            <w:top w:val="none" w:sz="0" w:space="0" w:color="auto"/>
            <w:left w:val="none" w:sz="0" w:space="0" w:color="auto"/>
            <w:bottom w:val="none" w:sz="0" w:space="0" w:color="auto"/>
            <w:right w:val="none" w:sz="0" w:space="0" w:color="auto"/>
          </w:divBdr>
        </w:div>
        <w:div w:id="241842989">
          <w:marLeft w:val="0"/>
          <w:marRight w:val="0"/>
          <w:marTop w:val="0"/>
          <w:marBottom w:val="0"/>
          <w:divBdr>
            <w:top w:val="none" w:sz="0" w:space="0" w:color="auto"/>
            <w:left w:val="none" w:sz="0" w:space="0" w:color="auto"/>
            <w:bottom w:val="none" w:sz="0" w:space="0" w:color="auto"/>
            <w:right w:val="none" w:sz="0" w:space="0" w:color="auto"/>
          </w:divBdr>
        </w:div>
        <w:div w:id="1257135949">
          <w:marLeft w:val="0"/>
          <w:marRight w:val="0"/>
          <w:marTop w:val="0"/>
          <w:marBottom w:val="0"/>
          <w:divBdr>
            <w:top w:val="none" w:sz="0" w:space="0" w:color="auto"/>
            <w:left w:val="none" w:sz="0" w:space="0" w:color="auto"/>
            <w:bottom w:val="none" w:sz="0" w:space="0" w:color="auto"/>
            <w:right w:val="none" w:sz="0" w:space="0" w:color="auto"/>
          </w:divBdr>
        </w:div>
        <w:div w:id="853499511">
          <w:marLeft w:val="0"/>
          <w:marRight w:val="0"/>
          <w:marTop w:val="0"/>
          <w:marBottom w:val="0"/>
          <w:divBdr>
            <w:top w:val="none" w:sz="0" w:space="0" w:color="auto"/>
            <w:left w:val="none" w:sz="0" w:space="0" w:color="auto"/>
            <w:bottom w:val="none" w:sz="0" w:space="0" w:color="auto"/>
            <w:right w:val="none" w:sz="0" w:space="0" w:color="auto"/>
          </w:divBdr>
        </w:div>
        <w:div w:id="252320445">
          <w:marLeft w:val="0"/>
          <w:marRight w:val="0"/>
          <w:marTop w:val="0"/>
          <w:marBottom w:val="0"/>
          <w:divBdr>
            <w:top w:val="none" w:sz="0" w:space="0" w:color="auto"/>
            <w:left w:val="none" w:sz="0" w:space="0" w:color="auto"/>
            <w:bottom w:val="none" w:sz="0" w:space="0" w:color="auto"/>
            <w:right w:val="none" w:sz="0" w:space="0" w:color="auto"/>
          </w:divBdr>
        </w:div>
        <w:div w:id="1699547452">
          <w:marLeft w:val="0"/>
          <w:marRight w:val="0"/>
          <w:marTop w:val="0"/>
          <w:marBottom w:val="0"/>
          <w:divBdr>
            <w:top w:val="none" w:sz="0" w:space="0" w:color="auto"/>
            <w:left w:val="none" w:sz="0" w:space="0" w:color="auto"/>
            <w:bottom w:val="none" w:sz="0" w:space="0" w:color="auto"/>
            <w:right w:val="none" w:sz="0" w:space="0" w:color="auto"/>
          </w:divBdr>
        </w:div>
        <w:div w:id="1114057909">
          <w:marLeft w:val="0"/>
          <w:marRight w:val="0"/>
          <w:marTop w:val="0"/>
          <w:marBottom w:val="0"/>
          <w:divBdr>
            <w:top w:val="none" w:sz="0" w:space="0" w:color="auto"/>
            <w:left w:val="none" w:sz="0" w:space="0" w:color="auto"/>
            <w:bottom w:val="none" w:sz="0" w:space="0" w:color="auto"/>
            <w:right w:val="none" w:sz="0" w:space="0" w:color="auto"/>
          </w:divBdr>
        </w:div>
        <w:div w:id="1093554986">
          <w:marLeft w:val="0"/>
          <w:marRight w:val="0"/>
          <w:marTop w:val="0"/>
          <w:marBottom w:val="0"/>
          <w:divBdr>
            <w:top w:val="none" w:sz="0" w:space="0" w:color="auto"/>
            <w:left w:val="none" w:sz="0" w:space="0" w:color="auto"/>
            <w:bottom w:val="none" w:sz="0" w:space="0" w:color="auto"/>
            <w:right w:val="none" w:sz="0" w:space="0" w:color="auto"/>
          </w:divBdr>
        </w:div>
        <w:div w:id="414207095">
          <w:marLeft w:val="0"/>
          <w:marRight w:val="0"/>
          <w:marTop w:val="0"/>
          <w:marBottom w:val="0"/>
          <w:divBdr>
            <w:top w:val="none" w:sz="0" w:space="0" w:color="auto"/>
            <w:left w:val="none" w:sz="0" w:space="0" w:color="auto"/>
            <w:bottom w:val="none" w:sz="0" w:space="0" w:color="auto"/>
            <w:right w:val="none" w:sz="0" w:space="0" w:color="auto"/>
          </w:divBdr>
        </w:div>
        <w:div w:id="56320384">
          <w:marLeft w:val="0"/>
          <w:marRight w:val="0"/>
          <w:marTop w:val="0"/>
          <w:marBottom w:val="0"/>
          <w:divBdr>
            <w:top w:val="none" w:sz="0" w:space="0" w:color="auto"/>
            <w:left w:val="none" w:sz="0" w:space="0" w:color="auto"/>
            <w:bottom w:val="none" w:sz="0" w:space="0" w:color="auto"/>
            <w:right w:val="none" w:sz="0" w:space="0" w:color="auto"/>
          </w:divBdr>
        </w:div>
        <w:div w:id="351429">
          <w:marLeft w:val="0"/>
          <w:marRight w:val="0"/>
          <w:marTop w:val="0"/>
          <w:marBottom w:val="0"/>
          <w:divBdr>
            <w:top w:val="none" w:sz="0" w:space="0" w:color="auto"/>
            <w:left w:val="none" w:sz="0" w:space="0" w:color="auto"/>
            <w:bottom w:val="none" w:sz="0" w:space="0" w:color="auto"/>
            <w:right w:val="none" w:sz="0" w:space="0" w:color="auto"/>
          </w:divBdr>
        </w:div>
        <w:div w:id="222257833">
          <w:marLeft w:val="0"/>
          <w:marRight w:val="0"/>
          <w:marTop w:val="0"/>
          <w:marBottom w:val="0"/>
          <w:divBdr>
            <w:top w:val="none" w:sz="0" w:space="0" w:color="auto"/>
            <w:left w:val="none" w:sz="0" w:space="0" w:color="auto"/>
            <w:bottom w:val="none" w:sz="0" w:space="0" w:color="auto"/>
            <w:right w:val="none" w:sz="0" w:space="0" w:color="auto"/>
          </w:divBdr>
        </w:div>
        <w:div w:id="25564273">
          <w:marLeft w:val="0"/>
          <w:marRight w:val="0"/>
          <w:marTop w:val="0"/>
          <w:marBottom w:val="0"/>
          <w:divBdr>
            <w:top w:val="none" w:sz="0" w:space="0" w:color="auto"/>
            <w:left w:val="none" w:sz="0" w:space="0" w:color="auto"/>
            <w:bottom w:val="none" w:sz="0" w:space="0" w:color="auto"/>
            <w:right w:val="none" w:sz="0" w:space="0" w:color="auto"/>
          </w:divBdr>
        </w:div>
        <w:div w:id="814567632">
          <w:marLeft w:val="0"/>
          <w:marRight w:val="0"/>
          <w:marTop w:val="0"/>
          <w:marBottom w:val="0"/>
          <w:divBdr>
            <w:top w:val="none" w:sz="0" w:space="0" w:color="auto"/>
            <w:left w:val="none" w:sz="0" w:space="0" w:color="auto"/>
            <w:bottom w:val="none" w:sz="0" w:space="0" w:color="auto"/>
            <w:right w:val="none" w:sz="0" w:space="0" w:color="auto"/>
          </w:divBdr>
        </w:div>
        <w:div w:id="1722361687">
          <w:marLeft w:val="0"/>
          <w:marRight w:val="0"/>
          <w:marTop w:val="0"/>
          <w:marBottom w:val="0"/>
          <w:divBdr>
            <w:top w:val="none" w:sz="0" w:space="0" w:color="auto"/>
            <w:left w:val="none" w:sz="0" w:space="0" w:color="auto"/>
            <w:bottom w:val="none" w:sz="0" w:space="0" w:color="auto"/>
            <w:right w:val="none" w:sz="0" w:space="0" w:color="auto"/>
          </w:divBdr>
        </w:div>
        <w:div w:id="922563574">
          <w:marLeft w:val="0"/>
          <w:marRight w:val="0"/>
          <w:marTop w:val="0"/>
          <w:marBottom w:val="0"/>
          <w:divBdr>
            <w:top w:val="none" w:sz="0" w:space="0" w:color="auto"/>
            <w:left w:val="none" w:sz="0" w:space="0" w:color="auto"/>
            <w:bottom w:val="none" w:sz="0" w:space="0" w:color="auto"/>
            <w:right w:val="none" w:sz="0" w:space="0" w:color="auto"/>
          </w:divBdr>
        </w:div>
        <w:div w:id="1821311139">
          <w:marLeft w:val="0"/>
          <w:marRight w:val="0"/>
          <w:marTop w:val="0"/>
          <w:marBottom w:val="0"/>
          <w:divBdr>
            <w:top w:val="none" w:sz="0" w:space="0" w:color="auto"/>
            <w:left w:val="none" w:sz="0" w:space="0" w:color="auto"/>
            <w:bottom w:val="none" w:sz="0" w:space="0" w:color="auto"/>
            <w:right w:val="none" w:sz="0" w:space="0" w:color="auto"/>
          </w:divBdr>
        </w:div>
        <w:div w:id="399307">
          <w:marLeft w:val="0"/>
          <w:marRight w:val="0"/>
          <w:marTop w:val="0"/>
          <w:marBottom w:val="0"/>
          <w:divBdr>
            <w:top w:val="none" w:sz="0" w:space="0" w:color="auto"/>
            <w:left w:val="none" w:sz="0" w:space="0" w:color="auto"/>
            <w:bottom w:val="none" w:sz="0" w:space="0" w:color="auto"/>
            <w:right w:val="none" w:sz="0" w:space="0" w:color="auto"/>
          </w:divBdr>
        </w:div>
        <w:div w:id="1607156801">
          <w:marLeft w:val="0"/>
          <w:marRight w:val="0"/>
          <w:marTop w:val="0"/>
          <w:marBottom w:val="0"/>
          <w:divBdr>
            <w:top w:val="none" w:sz="0" w:space="0" w:color="auto"/>
            <w:left w:val="none" w:sz="0" w:space="0" w:color="auto"/>
            <w:bottom w:val="none" w:sz="0" w:space="0" w:color="auto"/>
            <w:right w:val="none" w:sz="0" w:space="0" w:color="auto"/>
          </w:divBdr>
        </w:div>
        <w:div w:id="147788101">
          <w:marLeft w:val="0"/>
          <w:marRight w:val="0"/>
          <w:marTop w:val="0"/>
          <w:marBottom w:val="0"/>
          <w:divBdr>
            <w:top w:val="none" w:sz="0" w:space="0" w:color="auto"/>
            <w:left w:val="none" w:sz="0" w:space="0" w:color="auto"/>
            <w:bottom w:val="none" w:sz="0" w:space="0" w:color="auto"/>
            <w:right w:val="none" w:sz="0" w:space="0" w:color="auto"/>
          </w:divBdr>
        </w:div>
        <w:div w:id="370494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1616</Words>
  <Characters>9214</Characters>
  <Application>Microsoft Office Word</Application>
  <DocSecurity>0</DocSecurity>
  <Lines>76</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majetok</dc:creator>
  <cp:lastModifiedBy>starosta</cp:lastModifiedBy>
  <cp:revision>2</cp:revision>
  <cp:lastPrinted>2015-07-08T14:52:00Z</cp:lastPrinted>
  <dcterms:created xsi:type="dcterms:W3CDTF">2016-03-01T12:26:00Z</dcterms:created>
  <dcterms:modified xsi:type="dcterms:W3CDTF">2016-03-01T12:26:00Z</dcterms:modified>
</cp:coreProperties>
</file>